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山东vivo2</w:t>
      </w:r>
      <w:r>
        <w:rPr>
          <w:rFonts w:eastAsiaTheme="minorHAnsi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02</w:t>
      </w:r>
      <w:r>
        <w:rPr>
          <w:rFonts w:hint="eastAsia" w:eastAsiaTheme="minorHAnsi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Theme="minorHAnsi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届校园招聘岗位介绍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atLeast"/>
        <w:rPr>
          <w:rFonts w:eastAsiaTheme="minorHAnsi"/>
          <w:color w:val="0432FF"/>
          <w:kern w:val="0"/>
          <w:sz w:val="28"/>
          <w:szCs w:val="28"/>
        </w:rPr>
      </w:pPr>
      <w:r>
        <w:rPr>
          <w:rFonts w:hint="eastAsia" w:eastAsiaTheme="minorHAnsi"/>
          <w:b/>
          <w:bCs/>
          <w:color w:val="0432FF"/>
          <w:kern w:val="0"/>
          <w:sz w:val="28"/>
          <w:szCs w:val="28"/>
        </w:rPr>
        <w:t xml:space="preserve"> 营销管培生</w:t>
      </w:r>
    </w:p>
    <w:p>
      <w:pPr>
        <w:widowControl/>
        <w:shd w:val="clear" w:color="auto" w:fill="FFFFFF"/>
        <w:spacing w:line="440" w:lineRule="exact"/>
        <w:rPr>
          <w:rFonts w:eastAsiaTheme="minorHAnsi"/>
          <w:color w:val="000000"/>
          <w:kern w:val="0"/>
          <w:sz w:val="24"/>
          <w:szCs w:val="24"/>
        </w:rPr>
      </w:pPr>
      <w:r>
        <w:rPr>
          <w:rFonts w:hint="eastAsia" w:eastAsiaTheme="minorHAnsi"/>
          <w:b/>
          <w:bCs/>
          <w:color w:val="000000"/>
          <w:kern w:val="0"/>
          <w:sz w:val="24"/>
          <w:szCs w:val="24"/>
        </w:rPr>
        <w:t>工作地点：</w:t>
      </w:r>
      <w:r>
        <w:rPr>
          <w:rFonts w:hint="eastAsia" w:eastAsiaTheme="minorHAnsi"/>
          <w:color w:val="000000"/>
          <w:kern w:val="0"/>
          <w:sz w:val="24"/>
          <w:szCs w:val="24"/>
        </w:rPr>
        <w:t>山东各分公司</w:t>
      </w:r>
    </w:p>
    <w:p>
      <w:pPr>
        <w:widowControl/>
        <w:shd w:val="clear" w:color="auto" w:fill="FFFFFF"/>
        <w:spacing w:line="440" w:lineRule="exact"/>
        <w:rPr>
          <w:rFonts w:eastAsiaTheme="minorHAnsi"/>
          <w:b/>
          <w:bCs/>
          <w:color w:val="000000"/>
          <w:kern w:val="0"/>
          <w:sz w:val="24"/>
          <w:szCs w:val="24"/>
        </w:rPr>
      </w:pPr>
      <w:r>
        <w:rPr>
          <w:rFonts w:hint="eastAsia" w:eastAsiaTheme="minorHAnsi"/>
          <w:b/>
          <w:bCs/>
          <w:color w:val="000000"/>
          <w:kern w:val="0"/>
          <w:sz w:val="24"/>
          <w:szCs w:val="24"/>
        </w:rPr>
        <w:t>职位简述：</w:t>
      </w:r>
      <w:r>
        <w:rPr>
          <w:rFonts w:hint="eastAsia" w:eastAsiaTheme="minorHAnsi"/>
          <w:color w:val="000000"/>
          <w:kern w:val="0"/>
          <w:sz w:val="24"/>
          <w:szCs w:val="24"/>
        </w:rPr>
        <w:t xml:space="preserve">1、客户关系建立  </w:t>
      </w:r>
    </w:p>
    <w:p>
      <w:pPr>
        <w:widowControl/>
        <w:shd w:val="clear" w:color="auto" w:fill="FFFFFF"/>
        <w:spacing w:line="440" w:lineRule="exact"/>
        <w:ind w:firstLine="1200" w:firstLineChars="500"/>
        <w:rPr>
          <w:rFonts w:eastAsiaTheme="minorHAnsi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eastAsiaTheme="minorHAnsi"/>
          <w:color w:val="000000"/>
          <w:kern w:val="0"/>
          <w:sz w:val="24"/>
          <w:szCs w:val="24"/>
        </w:rPr>
        <w:t xml:space="preserve">2、区域市场操作  </w:t>
      </w:r>
    </w:p>
    <w:p>
      <w:pPr>
        <w:widowControl/>
        <w:shd w:val="clear" w:color="auto" w:fill="FFFFFF"/>
        <w:spacing w:line="440" w:lineRule="exact"/>
        <w:ind w:firstLine="1200" w:firstLineChars="500"/>
        <w:rPr>
          <w:rFonts w:eastAsiaTheme="minorHAnsi"/>
          <w:color w:val="000000"/>
          <w:kern w:val="0"/>
          <w:sz w:val="24"/>
          <w:szCs w:val="24"/>
        </w:rPr>
      </w:pPr>
      <w:r>
        <w:rPr>
          <w:rFonts w:hint="eastAsia" w:eastAsiaTheme="minorHAnsi"/>
          <w:color w:val="000000"/>
          <w:kern w:val="0"/>
          <w:sz w:val="24"/>
          <w:szCs w:val="24"/>
        </w:rPr>
        <w:t xml:space="preserve">3、高绩效销售团队建立 </w:t>
      </w:r>
    </w:p>
    <w:p>
      <w:pPr>
        <w:widowControl/>
        <w:shd w:val="clear" w:color="auto" w:fill="FFFFFF"/>
        <w:spacing w:line="440" w:lineRule="exact"/>
        <w:ind w:firstLine="1200" w:firstLineChars="500"/>
        <w:rPr>
          <w:rFonts w:eastAsiaTheme="minorHAnsi"/>
          <w:color w:val="000000"/>
          <w:kern w:val="0"/>
          <w:sz w:val="24"/>
          <w:szCs w:val="24"/>
        </w:rPr>
      </w:pPr>
      <w:r>
        <w:rPr>
          <w:rFonts w:hint="eastAsia" w:eastAsiaTheme="minorHAnsi"/>
          <w:color w:val="000000"/>
          <w:kern w:val="0"/>
          <w:sz w:val="24"/>
          <w:szCs w:val="24"/>
        </w:rPr>
        <w:t>4、能够独立操作市场促销活动</w:t>
      </w:r>
    </w:p>
    <w:p>
      <w:pPr>
        <w:widowControl/>
        <w:shd w:val="clear" w:color="auto" w:fill="FFFFFF"/>
        <w:spacing w:line="440" w:lineRule="exact"/>
        <w:rPr>
          <w:rFonts w:eastAsiaTheme="minorHAnsi"/>
          <w:color w:val="000000"/>
          <w:kern w:val="0"/>
          <w:sz w:val="24"/>
          <w:szCs w:val="24"/>
        </w:rPr>
      </w:pPr>
      <w:r>
        <w:rPr>
          <w:rFonts w:hint="eastAsia" w:eastAsiaTheme="minorHAnsi"/>
          <w:color w:val="000000"/>
          <w:kern w:val="0"/>
          <w:sz w:val="24"/>
          <w:szCs w:val="24"/>
        </w:rPr>
        <w:t xml:space="preserve">          5、自我</w:t>
      </w:r>
      <w:r>
        <w:rPr>
          <w:rFonts w:eastAsiaTheme="minorHAnsi"/>
          <w:color w:val="000000"/>
          <w:kern w:val="0"/>
          <w:sz w:val="24"/>
          <w:szCs w:val="24"/>
        </w:rPr>
        <w:t xml:space="preserve">管理能力  </w:t>
      </w:r>
    </w:p>
    <w:p>
      <w:pPr>
        <w:widowControl/>
        <w:shd w:val="clear" w:color="auto" w:fill="FFFFFF"/>
        <w:spacing w:line="440" w:lineRule="exact"/>
        <w:ind w:firstLine="1200" w:firstLineChars="500"/>
        <w:rPr>
          <w:rFonts w:eastAsiaTheme="minorHAnsi"/>
          <w:color w:val="000000"/>
          <w:kern w:val="0"/>
          <w:sz w:val="24"/>
          <w:szCs w:val="24"/>
        </w:rPr>
      </w:pPr>
      <w:r>
        <w:rPr>
          <w:rFonts w:eastAsiaTheme="minorHAnsi"/>
          <w:color w:val="000000"/>
          <w:kern w:val="0"/>
          <w:sz w:val="24"/>
          <w:szCs w:val="24"/>
        </w:rPr>
        <w:t>6、</w:t>
      </w:r>
      <w:r>
        <w:rPr>
          <w:rFonts w:hint="eastAsia" w:eastAsiaTheme="minorHAnsi"/>
          <w:color w:val="000000"/>
          <w:kern w:val="0"/>
          <w:sz w:val="24"/>
          <w:szCs w:val="24"/>
        </w:rPr>
        <w:t>熟悉</w:t>
      </w:r>
      <w:r>
        <w:rPr>
          <w:rFonts w:eastAsiaTheme="minorHAnsi"/>
          <w:color w:val="000000"/>
          <w:kern w:val="0"/>
          <w:sz w:val="24"/>
          <w:szCs w:val="24"/>
        </w:rPr>
        <w:t>IT线上用户管理</w:t>
      </w:r>
    </w:p>
    <w:p>
      <w:pPr>
        <w:widowControl/>
        <w:shd w:val="clear" w:color="auto" w:fill="FFFFFF"/>
        <w:spacing w:line="440" w:lineRule="exact"/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b/>
          <w:bCs/>
          <w:color w:val="000000"/>
          <w:kern w:val="0"/>
          <w:sz w:val="24"/>
          <w:szCs w:val="24"/>
        </w:rPr>
        <w:t>职位要求：</w:t>
      </w: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1、有较强的执行力和团队合作意识</w:t>
      </w:r>
    </w:p>
    <w:p>
      <w:pPr>
        <w:widowControl/>
        <w:shd w:val="clear" w:color="auto" w:fill="FFFFFF"/>
        <w:spacing w:line="440" w:lineRule="exact"/>
        <w:ind w:firstLine="1168" w:firstLineChars="487"/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2、对IT产品销售、渠道管理</w:t>
      </w:r>
      <w:r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、零售专卖店管理</w:t>
      </w: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有浓厚兴趣</w:t>
      </w:r>
    </w:p>
    <w:p>
      <w:pPr>
        <w:widowControl/>
        <w:shd w:val="clear" w:color="auto" w:fill="FFFFFF"/>
        <w:spacing w:line="440" w:lineRule="exact"/>
        <w:ind w:firstLine="1168" w:firstLineChars="487"/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</w:t>
      </w:r>
      <w:r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对线上粉丝、</w:t>
      </w: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抖音</w:t>
      </w:r>
      <w:r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线上</w:t>
      </w:r>
      <w:r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商城管理</w:t>
      </w:r>
    </w:p>
    <w:p>
      <w:pPr>
        <w:widowControl/>
        <w:shd w:val="clear" w:color="auto" w:fill="FFFFFF"/>
        <w:spacing w:line="440" w:lineRule="exact"/>
        <w:ind w:firstLine="1168" w:firstLineChars="487"/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4、适应长期在外区域出差工作</w:t>
      </w:r>
    </w:p>
    <w:p>
      <w:pPr>
        <w:widowControl/>
        <w:shd w:val="clear" w:color="auto" w:fill="FFFFFF"/>
        <w:spacing w:line="440" w:lineRule="exact"/>
        <w:ind w:firstLine="1168" w:firstLineChars="487"/>
        <w:rPr>
          <w:rFonts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color w:val="0D0D0D" w:themeColor="text1" w:themeTint="F2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5、在校期间任职学生干部优先</w:t>
      </w:r>
    </w:p>
    <w:p>
      <w:pPr>
        <w:widowControl/>
        <w:shd w:val="clear" w:color="auto" w:fill="FFFFFF"/>
        <w:spacing w:line="44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sz w:val="24"/>
          <w:szCs w:val="24"/>
        </w:rPr>
        <w:t>福利待遇：</w:t>
      </w:r>
      <w:r>
        <w:rPr>
          <w:rFonts w:hint="eastAsia" w:eastAsiaTheme="minorHAnsi"/>
          <w:sz w:val="24"/>
          <w:szCs w:val="24"/>
        </w:rPr>
        <w:t xml:space="preserve">1、公司提供出差、交通补助  </w:t>
      </w:r>
      <w:r>
        <w:rPr>
          <w:rFonts w:eastAsiaTheme="minorHAnsi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40" w:lineRule="exact"/>
        <w:ind w:firstLine="1200" w:firstLineChars="500"/>
        <w:rPr>
          <w:rFonts w:eastAsiaTheme="minorHAnsi"/>
          <w:color w:val="000000"/>
          <w:kern w:val="0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2、公司定期提供相关培训</w:t>
      </w:r>
    </w:p>
    <w:p>
      <w:pPr>
        <w:spacing w:line="500" w:lineRule="exac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</w:t>
      </w:r>
      <w:r>
        <w:rPr>
          <w:rFonts w:hint="eastAsia" w:eastAsiaTheme="minorHAnsi"/>
          <w:sz w:val="24"/>
          <w:szCs w:val="24"/>
        </w:rPr>
        <w:t>3、实习期、试用期内派驻出差均提供住宿</w:t>
      </w:r>
    </w:p>
    <w:p>
      <w:pPr>
        <w:spacing w:line="50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sz w:val="24"/>
          <w:szCs w:val="24"/>
        </w:rPr>
        <w:t>其他</w:t>
      </w:r>
      <w:r>
        <w:rPr>
          <w:rFonts w:eastAsiaTheme="minorHAnsi"/>
          <w:b/>
          <w:sz w:val="24"/>
          <w:szCs w:val="24"/>
        </w:rPr>
        <w:t>福利</w:t>
      </w:r>
      <w:r>
        <w:rPr>
          <w:rFonts w:hint="eastAsia" w:eastAsiaTheme="minorHAnsi"/>
          <w:b/>
          <w:sz w:val="24"/>
          <w:szCs w:val="24"/>
        </w:rPr>
        <w:t>：</w:t>
      </w:r>
      <w:r>
        <w:rPr>
          <w:rFonts w:eastAsiaTheme="minorHAnsi"/>
          <w:sz w:val="24"/>
          <w:szCs w:val="24"/>
        </w:rPr>
        <w:t>1、公司组织</w:t>
      </w:r>
      <w:r>
        <w:rPr>
          <w:rFonts w:hint="eastAsia" w:eastAsiaTheme="minorHAnsi"/>
          <w:sz w:val="24"/>
          <w:szCs w:val="24"/>
        </w:rPr>
        <w:t>年度</w:t>
      </w:r>
      <w:r>
        <w:rPr>
          <w:rFonts w:eastAsiaTheme="minorHAnsi"/>
          <w:sz w:val="24"/>
          <w:szCs w:val="24"/>
        </w:rPr>
        <w:t xml:space="preserve">旅游 </w:t>
      </w:r>
    </w:p>
    <w:p>
      <w:pPr>
        <w:spacing w:line="500" w:lineRule="exact"/>
        <w:ind w:firstLine="1200" w:firstLineChars="500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2、公司</w:t>
      </w:r>
      <w:r>
        <w:rPr>
          <w:rFonts w:eastAsiaTheme="minorHAnsi"/>
          <w:sz w:val="24"/>
          <w:szCs w:val="24"/>
        </w:rPr>
        <w:t>发放13</w:t>
      </w:r>
      <w:r>
        <w:rPr>
          <w:rFonts w:hint="eastAsia" w:eastAsiaTheme="minorHAnsi"/>
          <w:sz w:val="24"/>
          <w:szCs w:val="24"/>
        </w:rPr>
        <w:t>薪</w:t>
      </w:r>
      <w:r>
        <w:rPr>
          <w:rFonts w:eastAsiaTheme="minorHAnsi"/>
          <w:sz w:val="24"/>
          <w:szCs w:val="24"/>
        </w:rPr>
        <w:t>、</w:t>
      </w:r>
      <w:r>
        <w:rPr>
          <w:rFonts w:hint="eastAsia" w:eastAsiaTheme="minorHAnsi"/>
          <w:sz w:val="24"/>
          <w:szCs w:val="24"/>
        </w:rPr>
        <w:t>年度</w:t>
      </w:r>
      <w:r>
        <w:rPr>
          <w:rFonts w:eastAsiaTheme="minorHAnsi"/>
          <w:sz w:val="24"/>
          <w:szCs w:val="24"/>
        </w:rPr>
        <w:t>体检</w:t>
      </w:r>
    </w:p>
    <w:p>
      <w:pPr>
        <w:spacing w:line="500" w:lineRule="exact"/>
        <w:ind w:firstLine="1200" w:firstLineChars="500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3、国家</w:t>
      </w:r>
      <w:r>
        <w:rPr>
          <w:rFonts w:eastAsiaTheme="minorHAnsi"/>
          <w:sz w:val="24"/>
          <w:szCs w:val="24"/>
        </w:rPr>
        <w:t>规定法定节假日</w:t>
      </w:r>
      <w:r>
        <w:rPr>
          <w:rFonts w:hint="eastAsia" w:eastAsiaTheme="minorHAnsi"/>
          <w:sz w:val="24"/>
          <w:szCs w:val="24"/>
        </w:rPr>
        <w:t>公司</w:t>
      </w:r>
      <w:r>
        <w:rPr>
          <w:rFonts w:eastAsiaTheme="minorHAnsi"/>
          <w:sz w:val="24"/>
          <w:szCs w:val="24"/>
        </w:rPr>
        <w:t>福利发放</w:t>
      </w:r>
    </w:p>
    <w:p>
      <w:pPr>
        <w:spacing w:line="500" w:lineRule="exact"/>
        <w:ind w:left="1920" w:hanging="1921" w:hangingChars="800"/>
        <w:jc w:val="left"/>
        <w:rPr>
          <w:rFonts w:eastAsiaTheme="minorHAnsi"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Theme="minorHAnsi"/>
          <w:b/>
          <w:sz w:val="24"/>
          <w:szCs w:val="24"/>
        </w:rPr>
        <w:t>工作环境：</w:t>
      </w:r>
      <w:r>
        <w:rPr>
          <w:rFonts w:hint="eastAsia" w:eastAsiaTheme="minorHAnsi"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vivo有着和谐的工作氛围和年轻的团队伙伴，强调做人做事，淡化层级观念，给予各位员工充分开放的平台和自由发挥的空间</w:t>
      </w:r>
    </w:p>
    <w:p>
      <w:pPr>
        <w:spacing w:line="500" w:lineRule="exact"/>
        <w:rPr>
          <w:rFonts w:eastAsiaTheme="minorHAnsi"/>
          <w:bCs/>
          <w:sz w:val="24"/>
          <w:szCs w:val="24"/>
        </w:rPr>
      </w:pPr>
    </w:p>
    <w:p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联系我们：</w:t>
      </w:r>
    </w:p>
    <w:p>
      <w:pPr>
        <w:spacing w:line="500" w:lineRule="exac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联系人：邢女士</w:t>
      </w:r>
    </w:p>
    <w:p>
      <w:pPr>
        <w:spacing w:line="500" w:lineRule="exac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公司电话：0</w:t>
      </w:r>
      <w:r>
        <w:rPr>
          <w:rFonts w:asciiTheme="minorEastAsia" w:hAnsiTheme="minorEastAsia"/>
          <w:bCs/>
          <w:sz w:val="24"/>
          <w:szCs w:val="24"/>
        </w:rPr>
        <w:t>531-82635566</w:t>
      </w:r>
    </w:p>
    <w:p>
      <w:pPr>
        <w:spacing w:line="500" w:lineRule="exac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公司地址：济南市历下区文化东路恒大帝景9号楼1</w:t>
      </w:r>
      <w:r>
        <w:rPr>
          <w:rFonts w:asciiTheme="minorEastAsia" w:hAnsiTheme="minorEastAsia"/>
          <w:bCs/>
          <w:sz w:val="24"/>
          <w:szCs w:val="24"/>
        </w:rPr>
        <w:t>310</w:t>
      </w:r>
      <w:r>
        <w:rPr>
          <w:rFonts w:hint="eastAsia" w:asciiTheme="minorEastAsia" w:hAnsiTheme="minorEastAsia"/>
          <w:bCs/>
          <w:sz w:val="24"/>
          <w:szCs w:val="24"/>
        </w:rPr>
        <w:t>vivo办公区人力资源部</w:t>
      </w:r>
    </w:p>
    <w:p>
      <w:pPr>
        <w:spacing w:line="500" w:lineRule="exac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简历投递：</w:t>
      </w:r>
      <w:r>
        <w:fldChar w:fldCharType="begin"/>
      </w:r>
      <w:r>
        <w:instrText xml:space="preserve"> HYPERLINK "mailto:zhaopin@sdvivo.com" </w:instrText>
      </w:r>
      <w:r>
        <w:fldChar w:fldCharType="separate"/>
      </w:r>
      <w:r>
        <w:rPr>
          <w:rStyle w:val="6"/>
          <w:rFonts w:hint="eastAsia" w:asciiTheme="minorEastAsia" w:hAnsiTheme="minorEastAsia"/>
          <w:bCs/>
          <w:sz w:val="24"/>
          <w:szCs w:val="24"/>
        </w:rPr>
        <w:t>z</w:t>
      </w:r>
      <w:r>
        <w:rPr>
          <w:rStyle w:val="6"/>
          <w:rFonts w:asciiTheme="minorEastAsia" w:hAnsiTheme="minorEastAsia"/>
          <w:bCs/>
          <w:sz w:val="24"/>
          <w:szCs w:val="24"/>
        </w:rPr>
        <w:t>haopin@sdvivo.com</w:t>
      </w:r>
      <w:r>
        <w:rPr>
          <w:rStyle w:val="6"/>
          <w:rFonts w:asciiTheme="minorEastAsia" w:hAnsiTheme="minorEastAsia"/>
          <w:bCs/>
          <w:sz w:val="24"/>
          <w:szCs w:val="24"/>
        </w:rPr>
        <w:fldChar w:fldCharType="end"/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spacing w:line="500" w:lineRule="exact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邮件主题：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区域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+</w:t>
      </w:r>
      <w:r>
        <w:rPr>
          <w:rFonts w:hint="eastAsia" w:asciiTheme="minorEastAsia" w:hAnsiTheme="minorEastAsia"/>
          <w:bCs/>
          <w:sz w:val="24"/>
          <w:szCs w:val="24"/>
        </w:rPr>
        <w:t>岗位+姓名+学校</w:t>
      </w:r>
    </w:p>
    <w:p>
      <w:pPr>
        <w:spacing w:line="500" w:lineRule="exact"/>
        <w:rPr>
          <w:rFonts w:hint="eastAsia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Cs/>
          <w:sz w:val="24"/>
          <w:szCs w:val="24"/>
        </w:rPr>
        <w:t>关注我们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(公众号）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vivo山东招聘</w:t>
      </w:r>
    </w:p>
    <w:p>
      <w:pPr>
        <w:spacing w:line="240" w:lineRule="auto"/>
        <w:rPr>
          <w:rFonts w:hint="default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/>
          <w:bCs/>
          <w:sz w:val="24"/>
          <w:szCs w:val="24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2" name="图片 2" descr="微信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招聘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asciiTheme="minorEastAsia" w:hAnsiTheme="minorEastAsia"/>
          <w:bCs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t xml:space="preserve">                                                                               </w:t>
    </w:r>
    <w:r>
      <w:drawing>
        <wp:inline distT="0" distB="0" distL="0" distR="0">
          <wp:extent cx="535940" cy="1409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339" cy="14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03F0"/>
    <w:multiLevelType w:val="multilevel"/>
    <w:tmpl w:val="77D203F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81"/>
    <w:rsid w:val="000C5AAC"/>
    <w:rsid w:val="001F0175"/>
    <w:rsid w:val="00284C16"/>
    <w:rsid w:val="003E1822"/>
    <w:rsid w:val="003E4E73"/>
    <w:rsid w:val="00527408"/>
    <w:rsid w:val="00684C80"/>
    <w:rsid w:val="00761038"/>
    <w:rsid w:val="00762D35"/>
    <w:rsid w:val="00890F8D"/>
    <w:rsid w:val="00A110D8"/>
    <w:rsid w:val="00A428E5"/>
    <w:rsid w:val="00AD74E5"/>
    <w:rsid w:val="00AF6523"/>
    <w:rsid w:val="00B97B2B"/>
    <w:rsid w:val="00BF1281"/>
    <w:rsid w:val="00CC127B"/>
    <w:rsid w:val="00D23308"/>
    <w:rsid w:val="00E455F1"/>
    <w:rsid w:val="00E81A79"/>
    <w:rsid w:val="00E91AB4"/>
    <w:rsid w:val="00E92B2F"/>
    <w:rsid w:val="00F61FBB"/>
    <w:rsid w:val="037B431B"/>
    <w:rsid w:val="0F8D1016"/>
    <w:rsid w:val="150B2B72"/>
    <w:rsid w:val="7E7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2019-09-09T06:27:00Z</dcterms:created>
  <dc:creator>马良</dc:creator>
  <cp:lastModifiedBy>清浅</cp:lastModifiedBy>
  <dcterms:modified xsi:type="dcterms:W3CDTF">2020-08-31T08:04:31Z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