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ind w:firstLine="563" w:firstLineChars="176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金都通用航空公司招飞行学员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北京金都通用航空有限公司</w:t>
      </w:r>
      <w:r>
        <w:rPr>
          <w:rFonts w:hint="eastAsia" w:ascii="宋体" w:hAnsi="宋体"/>
          <w:sz w:val="24"/>
          <w:szCs w:val="24"/>
          <w:lang w:val="en-US" w:eastAsia="zh-CN"/>
        </w:rPr>
        <w:t>为</w:t>
      </w:r>
      <w:r>
        <w:rPr>
          <w:rFonts w:hint="eastAsia" w:ascii="宋体" w:hAnsi="宋体"/>
          <w:sz w:val="24"/>
          <w:szCs w:val="24"/>
        </w:rPr>
        <w:t>甲类通用航空公司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成立于</w:t>
      </w:r>
      <w:r>
        <w:rPr>
          <w:rFonts w:hint="default" w:ascii="Times New Roman" w:hAnsi="Times New Roman" w:cs="Times New Roman"/>
          <w:sz w:val="24"/>
          <w:szCs w:val="24"/>
        </w:rPr>
        <w:t>2011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注册资本柒仟万人民币。经营许可证号：民航华北通企字第</w:t>
      </w:r>
      <w:r>
        <w:rPr>
          <w:rFonts w:hint="default" w:ascii="Times New Roman" w:hAnsi="Times New Roman" w:cs="Times New Roman"/>
          <w:sz w:val="24"/>
          <w:szCs w:val="24"/>
        </w:rPr>
        <w:t>255</w:t>
      </w:r>
      <w:r>
        <w:rPr>
          <w:rFonts w:hint="eastAsia" w:ascii="宋体" w:hAnsi="宋体"/>
          <w:sz w:val="24"/>
          <w:szCs w:val="24"/>
        </w:rPr>
        <w:t>号。运行合格证编号</w:t>
      </w:r>
      <w:r>
        <w:rPr>
          <w:rFonts w:hint="default" w:ascii="Times New Roman" w:hAnsi="Times New Roman" w:cs="Times New Roman"/>
          <w:sz w:val="24"/>
          <w:szCs w:val="24"/>
        </w:rPr>
        <w:t>G-0233-HB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公司在</w:t>
      </w:r>
      <w:r>
        <w:rPr>
          <w:rFonts w:hint="eastAsia" w:ascii="宋体" w:hAnsi="宋体"/>
          <w:sz w:val="24"/>
          <w:szCs w:val="24"/>
        </w:rPr>
        <w:t>北京平谷机场、石家庄栾城机场、郑州上街机场运营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其中，</w:t>
      </w:r>
      <w:r>
        <w:rPr>
          <w:rFonts w:hint="eastAsia" w:ascii="宋体" w:hAnsi="宋体"/>
          <w:sz w:val="24"/>
          <w:szCs w:val="24"/>
        </w:rPr>
        <w:t>上街机场以商照训练为主，</w:t>
      </w:r>
      <w:r>
        <w:rPr>
          <w:rFonts w:hint="eastAsia" w:ascii="宋体" w:hAnsi="宋体"/>
          <w:sz w:val="24"/>
          <w:szCs w:val="24"/>
          <w:lang w:val="en-US" w:eastAsia="zh-CN"/>
        </w:rPr>
        <w:t>共</w:t>
      </w:r>
      <w:r>
        <w:rPr>
          <w:rFonts w:hint="eastAsia" w:ascii="宋体" w:hAnsi="宋体"/>
          <w:sz w:val="24"/>
          <w:szCs w:val="24"/>
        </w:rPr>
        <w:t>占地</w:t>
      </w:r>
      <w:r>
        <w:rPr>
          <w:rFonts w:hint="default" w:ascii="Times New Roman" w:hAnsi="Times New Roman" w:cs="Times New Roman"/>
          <w:sz w:val="24"/>
          <w:szCs w:val="24"/>
        </w:rPr>
        <w:t>35</w:t>
      </w:r>
      <w:r>
        <w:rPr>
          <w:rFonts w:hint="eastAsia" w:ascii="宋体" w:hAnsi="宋体"/>
          <w:sz w:val="24"/>
          <w:szCs w:val="24"/>
        </w:rPr>
        <w:t>亩。公司拥有加拿大钻石</w:t>
      </w:r>
      <w:r>
        <w:rPr>
          <w:rFonts w:hint="default" w:ascii="Times New Roman" w:hAnsi="Times New Roman" w:cs="Times New Roman"/>
          <w:sz w:val="24"/>
          <w:szCs w:val="24"/>
        </w:rPr>
        <w:t>DA20</w:t>
      </w:r>
      <w:r>
        <w:rPr>
          <w:rFonts w:hint="eastAsia" w:ascii="宋体" w:hAnsi="宋体"/>
          <w:sz w:val="24"/>
          <w:szCs w:val="24"/>
        </w:rPr>
        <w:t>教练飞机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美国派伯</w:t>
      </w:r>
      <w:r>
        <w:rPr>
          <w:rFonts w:hint="default" w:ascii="Times New Roman" w:hAnsi="Times New Roman" w:cs="Times New Roman"/>
          <w:sz w:val="24"/>
          <w:szCs w:val="24"/>
        </w:rPr>
        <w:t>PA44</w:t>
      </w:r>
      <w:r>
        <w:rPr>
          <w:rFonts w:hint="eastAsia" w:ascii="宋体" w:hAnsi="宋体"/>
          <w:sz w:val="24"/>
          <w:szCs w:val="24"/>
        </w:rPr>
        <w:t>双发飞机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加拿大钻石</w:t>
      </w:r>
      <w:r>
        <w:rPr>
          <w:rFonts w:hint="default" w:ascii="Times New Roman" w:hAnsi="Times New Roman" w:cs="Times New Roman"/>
          <w:sz w:val="24"/>
          <w:szCs w:val="24"/>
        </w:rPr>
        <w:t>DA42</w:t>
      </w:r>
      <w:r>
        <w:rPr>
          <w:rFonts w:hint="eastAsia" w:ascii="宋体" w:hAnsi="宋体"/>
          <w:sz w:val="24"/>
          <w:szCs w:val="24"/>
        </w:rPr>
        <w:t>飞机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美国西锐</w:t>
      </w:r>
      <w:r>
        <w:rPr>
          <w:rFonts w:hint="default" w:ascii="Times New Roman" w:hAnsi="Times New Roman" w:cs="Times New Roman"/>
          <w:sz w:val="24"/>
          <w:szCs w:val="24"/>
        </w:rPr>
        <w:t>SR-20</w:t>
      </w:r>
      <w:r>
        <w:rPr>
          <w:rFonts w:hint="eastAsia" w:ascii="宋体" w:hAnsi="宋体"/>
          <w:sz w:val="24"/>
          <w:szCs w:val="24"/>
        </w:rPr>
        <w:t>飞机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美国赛斯纳野马公务机</w:t>
      </w:r>
      <w:r>
        <w:rPr>
          <w:rFonts w:hint="eastAsia" w:ascii="宋体" w:hAnsi="宋体"/>
          <w:sz w:val="24"/>
          <w:szCs w:val="24"/>
          <w:lang w:val="en-US" w:eastAsia="zh-CN"/>
        </w:rPr>
        <w:t>等机型，共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39</w:t>
      </w:r>
      <w:r>
        <w:rPr>
          <w:rFonts w:hint="eastAsia" w:ascii="宋体" w:hAnsi="宋体"/>
          <w:sz w:val="24"/>
          <w:szCs w:val="24"/>
          <w:lang w:val="en-US" w:eastAsia="zh-CN"/>
        </w:rPr>
        <w:t>架。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公司总投资</w:t>
      </w:r>
      <w:r>
        <w:rPr>
          <w:rFonts w:hint="eastAsia" w:ascii="宋体" w:hAnsi="宋体"/>
          <w:sz w:val="24"/>
          <w:szCs w:val="24"/>
          <w:lang w:val="en-US" w:eastAsia="zh-CN"/>
        </w:rPr>
        <w:t>达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亿元，主营通用航空作业业务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金都公务机公司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金都通航上街航空学校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金都国际飞行俱乐部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飞机销售等</w:t>
      </w:r>
      <w:r>
        <w:rPr>
          <w:rFonts w:hint="eastAsia" w:ascii="宋体" w:hAnsi="宋体"/>
          <w:sz w:val="24"/>
          <w:szCs w:val="24"/>
          <w:lang w:val="en-US" w:eastAsia="zh-CN"/>
        </w:rPr>
        <w:t>其他航空</w:t>
      </w:r>
      <w:r>
        <w:rPr>
          <w:rFonts w:hint="eastAsia" w:ascii="宋体" w:hAnsi="宋体"/>
          <w:sz w:val="24"/>
          <w:szCs w:val="24"/>
        </w:rPr>
        <w:t>业务。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金都通航作为中国通航产业的生力军，将</w:t>
      </w: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年磨一剑，向国际通航公司看齐，倾力打造中国一流的通用航空服务平台。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招聘职位</w:t>
      </w:r>
      <w:r>
        <w:rPr>
          <w:rFonts w:hint="eastAsia"/>
        </w:rPr>
        <w:t>：医务人员</w:t>
      </w: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招聘数量</w:t>
      </w:r>
      <w:r>
        <w:rPr>
          <w:rFonts w:hint="eastAsia"/>
        </w:rPr>
        <w:t>：10人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岗位职责：</w:t>
      </w:r>
    </w:p>
    <w:p>
      <w:pPr>
        <w:rPr>
          <w:rFonts w:hint="eastAsia"/>
        </w:rPr>
      </w:pPr>
      <w:r>
        <w:rPr>
          <w:rFonts w:hint="eastAsia"/>
        </w:rPr>
        <w:t>1、在经理的领导下，遵守中国民航的相关法规，开展航空卫生工作;</w:t>
      </w:r>
    </w:p>
    <w:p>
      <w:pPr>
        <w:rPr>
          <w:rFonts w:hint="eastAsia"/>
        </w:rPr>
      </w:pPr>
      <w:r>
        <w:rPr>
          <w:rFonts w:hint="eastAsia"/>
        </w:rPr>
        <w:t>2、参加航空卫生保障工作，严格执行体检标准，把好空勤人员放飞关;</w:t>
      </w:r>
    </w:p>
    <w:p>
      <w:pPr>
        <w:rPr>
          <w:rFonts w:hint="eastAsia"/>
        </w:rPr>
      </w:pPr>
      <w:r>
        <w:rPr>
          <w:rFonts w:hint="eastAsia"/>
        </w:rPr>
        <w:t>3、做好空勤人员的门诊保健工作，正确实施医务监督，负责航空人员的疾病诊断、会诊和送院等工作;</w:t>
      </w:r>
    </w:p>
    <w:p>
      <w:pPr>
        <w:rPr>
          <w:rFonts w:hint="eastAsia"/>
        </w:rPr>
      </w:pPr>
      <w:r>
        <w:rPr>
          <w:rFonts w:hint="eastAsia"/>
        </w:rPr>
        <w:t>4、做好空勤年度体检的准备工作，协助体检队完成年度体检工作;</w:t>
      </w:r>
    </w:p>
    <w:p>
      <w:pPr>
        <w:rPr>
          <w:rFonts w:hint="eastAsia"/>
        </w:rPr>
      </w:pPr>
      <w:r>
        <w:rPr>
          <w:rFonts w:hint="eastAsia"/>
        </w:rPr>
        <w:t>5、参加医疗突发事件空勤人员的救护及后送工作，参加飞行事故的医学调查和研究工作;</w:t>
      </w:r>
    </w:p>
    <w:p>
      <w:pPr>
        <w:rPr>
          <w:rFonts w:hint="eastAsia"/>
        </w:rPr>
      </w:pPr>
      <w:r>
        <w:rPr>
          <w:rFonts w:hint="eastAsia"/>
        </w:rPr>
        <w:t>6、负责地面人员的门诊医疗、急诊、疾病预防、卫生保健和体检工作;</w:t>
      </w:r>
    </w:p>
    <w:p>
      <w:pPr>
        <w:rPr>
          <w:rFonts w:hint="eastAsia"/>
        </w:rPr>
      </w:pPr>
      <w:r>
        <w:rPr>
          <w:rFonts w:hint="eastAsia"/>
        </w:rPr>
        <w:t>7、负责医疗卫生、疾病防治的宣传工作;</w:t>
      </w:r>
    </w:p>
    <w:p>
      <w:pPr>
        <w:rPr>
          <w:rFonts w:hint="eastAsia"/>
        </w:rPr>
      </w:pPr>
      <w:r>
        <w:rPr>
          <w:rFonts w:hint="eastAsia"/>
        </w:rPr>
        <w:t>8、负责招飞、招乘初步体检工作。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岗位要求：</w:t>
      </w:r>
    </w:p>
    <w:p>
      <w:pPr>
        <w:rPr>
          <w:rFonts w:hint="eastAsia"/>
        </w:rPr>
      </w:pPr>
      <w:r>
        <w:rPr>
          <w:rFonts w:hint="eastAsia"/>
        </w:rPr>
        <w:t>1、全日制本科或以上学历;</w:t>
      </w:r>
    </w:p>
    <w:p>
      <w:pPr>
        <w:rPr>
          <w:rFonts w:hint="eastAsia"/>
        </w:rPr>
      </w:pPr>
      <w:r>
        <w:rPr>
          <w:rFonts w:hint="eastAsia"/>
        </w:rPr>
        <w:t>2、CET4或托业英语605分以上;</w:t>
      </w:r>
    </w:p>
    <w:p>
      <w:pPr>
        <w:rPr>
          <w:rFonts w:hint="eastAsia"/>
        </w:rPr>
      </w:pPr>
      <w:r>
        <w:rPr>
          <w:rFonts w:hint="eastAsia"/>
        </w:rPr>
        <w:t>3、具备执业医师执照或以上;</w:t>
      </w:r>
    </w:p>
    <w:p>
      <w:pPr>
        <w:rPr>
          <w:rFonts w:hint="eastAsia"/>
        </w:rPr>
      </w:pPr>
      <w:r>
        <w:rPr>
          <w:rFonts w:hint="eastAsia"/>
        </w:rPr>
        <w:t>4、具有计算机基础知识，熟悉办公软件使用;</w:t>
      </w:r>
    </w:p>
    <w:p>
      <w:pPr>
        <w:rPr>
          <w:rFonts w:hint="eastAsia"/>
        </w:rPr>
      </w:pPr>
      <w:r>
        <w:rPr>
          <w:rFonts w:hint="eastAsia"/>
        </w:rPr>
        <w:t>电话：0311-66688258 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"mailto:fxx@jinduair.com"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fxx</w:t>
      </w:r>
      <w:r>
        <w:rPr>
          <w:rStyle w:val="5"/>
          <w:rFonts w:hint="eastAsia"/>
        </w:rPr>
        <w:t>@jinduair.com</w:t>
      </w:r>
      <w:r>
        <w:rPr>
          <w:rFonts w:hint="eastAsia"/>
          <w:lang w:val="en-US" w:eastAsia="zh-CN"/>
        </w:rPr>
        <w:fldChar w:fldCharType="end"/>
      </w:r>
    </w:p>
    <w:p>
      <w:pPr>
        <w:spacing w:line="0" w:lineRule="atLeast"/>
        <w:rPr>
          <w:rFonts w:hint="eastAsia" w:ascii="宋体" w:hAnsi="宋体" w:eastAsia="宋体"/>
          <w:b w:val="0"/>
          <w:bCs/>
          <w:sz w:val="24"/>
          <w:lang w:val="en-US" w:eastAsia="zh-CN"/>
        </w:rPr>
      </w:pPr>
      <w:r>
        <w:rPr>
          <w:rFonts w:ascii="宋体" w:hAnsi="宋体" w:eastAsia="宋体"/>
          <w:b/>
          <w:sz w:val="24"/>
        </w:rPr>
        <w:t>招聘岗位</w:t>
      </w:r>
      <w:r>
        <w:rPr>
          <w:rFonts w:hint="eastAsia" w:ascii="宋体" w:hAnsi="宋体" w:eastAsia="宋体"/>
          <w:b/>
          <w:sz w:val="24"/>
          <w:lang w:val="en-US" w:eastAsia="zh-CN"/>
        </w:rPr>
        <w:t>: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管理培训生</w:t>
      </w:r>
    </w:p>
    <w:p>
      <w:pPr>
        <w:spacing w:line="0" w:lineRule="atLeas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招聘数量：</w:t>
      </w:r>
      <w:r>
        <w:rPr>
          <w:rFonts w:hint="eastAsia" w:ascii="Arial" w:hAnsi="Arial" w:eastAsia="宋体"/>
          <w:b w:val="0"/>
          <w:bCs/>
          <w:sz w:val="24"/>
          <w:lang w:val="en-US" w:eastAsia="zh-CN"/>
        </w:rPr>
        <w:t>12</w:t>
      </w:r>
      <w:r>
        <w:rPr>
          <w:rFonts w:ascii="宋体" w:hAnsi="宋体" w:eastAsia="宋体"/>
          <w:b w:val="0"/>
          <w:bCs/>
          <w:sz w:val="24"/>
        </w:rPr>
        <w:t>人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60" w:lineRule="atLeast"/>
        <w:ind w:right="0"/>
        <w:jc w:val="lef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岗位要求：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1</w:t>
      </w:r>
      <w:r>
        <w:rPr>
          <w:rFonts w:ascii="宋体" w:hAnsi="宋体" w:eastAsia="宋体"/>
          <w:color w:val="333333"/>
          <w:sz w:val="24"/>
        </w:rPr>
        <w:t xml:space="preserve">、学历要求：大学 </w:t>
      </w:r>
      <w:r>
        <w:rPr>
          <w:rFonts w:hint="eastAsia" w:ascii="宋体" w:hAnsi="宋体" w:eastAsia="宋体"/>
          <w:color w:val="333333"/>
          <w:sz w:val="24"/>
          <w:lang w:eastAsia="zh-CN"/>
        </w:rPr>
        <w:t>本科</w:t>
      </w:r>
      <w:r>
        <w:rPr>
          <w:rFonts w:ascii="宋体" w:hAnsi="宋体" w:eastAsia="宋体"/>
          <w:color w:val="333333"/>
          <w:sz w:val="24"/>
        </w:rPr>
        <w:t>（含）及以上学历</w:t>
      </w:r>
      <w:r>
        <w:rPr>
          <w:rFonts w:hint="eastAsia" w:ascii="宋体" w:hAnsi="宋体" w:eastAsia="宋体"/>
          <w:color w:val="333333"/>
          <w:sz w:val="24"/>
          <w:lang w:eastAsia="zh-CN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2.具有较强的团队合作精神、服务意识、演讲能力、沟通能力和学习能力；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3.诚信正直，工作踏实、细致、勤奋，责任心、学习能力、分享协作意识强;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岗位职责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1、负责在市场部的指导下，配合执行公司网络推广计划；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2、负责根据公司年度计划，通过电话、网络等形式与意向客户进行沟通，确认是否合作事宜；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3、协调意向客户与市场部工作的对接事宜；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4、完成领导交办的其它事项。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spacing w:val="0"/>
          <w:sz w:val="27"/>
          <w:szCs w:val="27"/>
          <w:shd w:val="clear" w:color="auto" w:fill="FFFFFF"/>
        </w:rPr>
        <w:t>工资、福利待遇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240" w:afterAutospacing="0" w:line="240" w:lineRule="auto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工资面议，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五险一金双休，13薪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FFFFFF"/>
        </w:rPr>
        <w:t>国家法定节假日及带薪假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生日祝福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不定期聚餐、多样化培训等福利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招聘岗位：</w:t>
      </w:r>
      <w:r>
        <w:rPr>
          <w:rFonts w:ascii="宋体" w:hAnsi="宋体" w:eastAsia="宋体"/>
          <w:sz w:val="24"/>
        </w:rPr>
        <w:t>航务人员</w:t>
      </w:r>
    </w:p>
    <w:p>
      <w:pPr>
        <w:spacing w:line="0" w:lineRule="atLeas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eastAsia="zh-CN"/>
        </w:rPr>
        <w:t>招</w:t>
      </w:r>
      <w:r>
        <w:rPr>
          <w:rFonts w:ascii="宋体" w:hAnsi="宋体" w:eastAsia="宋体"/>
          <w:b/>
          <w:sz w:val="24"/>
        </w:rPr>
        <w:t>聘数量：</w:t>
      </w:r>
      <w:r>
        <w:rPr>
          <w:rFonts w:ascii="Arial" w:hAnsi="Arial" w:eastAsia="Arial"/>
          <w:b/>
          <w:sz w:val="24"/>
        </w:rPr>
        <w:t>6</w:t>
      </w:r>
      <w:r>
        <w:rPr>
          <w:rFonts w:ascii="宋体" w:hAnsi="宋体" w:eastAsia="宋体"/>
          <w:b/>
          <w:sz w:val="24"/>
        </w:rPr>
        <w:t xml:space="preserve"> 人</w:t>
      </w:r>
    </w:p>
    <w:p>
      <w:pPr>
        <w:spacing w:line="0" w:lineRule="atLeast"/>
        <w:rPr>
          <w:rFonts w:ascii="Arial" w:hAnsi="Arial" w:eastAsia="Arial"/>
          <w:b/>
          <w:sz w:val="24"/>
        </w:rPr>
      </w:pPr>
      <w:r>
        <w:rPr>
          <w:rFonts w:ascii="宋体" w:hAnsi="宋体" w:eastAsia="宋体"/>
          <w:b/>
          <w:sz w:val="24"/>
        </w:rPr>
        <w:t>工作职责</w:t>
      </w:r>
      <w:r>
        <w:rPr>
          <w:rFonts w:ascii="Arial" w:hAnsi="Arial" w:eastAsia="Arial"/>
          <w:b/>
          <w:sz w:val="24"/>
        </w:rPr>
        <w:t>: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1</w:t>
      </w:r>
      <w:r>
        <w:rPr>
          <w:rFonts w:ascii="宋体" w:hAnsi="宋体" w:eastAsia="宋体"/>
          <w:sz w:val="24"/>
        </w:rPr>
        <w:t>、负责在航务主管或相关负责人的指导下，独立或协助完成气象资料、航行资料、通知、通信导航等信息的收集；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2</w:t>
      </w:r>
      <w:r>
        <w:rPr>
          <w:rFonts w:ascii="宋体" w:hAnsi="宋体" w:eastAsia="宋体"/>
          <w:sz w:val="24"/>
        </w:rPr>
        <w:t>、协助航务主管或相关负责人，向交通管制部门申报飞行计划，下达飞行任务书；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3</w:t>
      </w:r>
      <w:r>
        <w:rPr>
          <w:rFonts w:ascii="宋体" w:hAnsi="宋体" w:eastAsia="宋体"/>
          <w:sz w:val="24"/>
        </w:rPr>
        <w:t>、在航务主管或负责人指导下，协助完成空管、机场、公司各部门的协调工作，获取飞行和保障飞行方面的相关信息，确保运行安全顺畅；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4</w:t>
      </w:r>
      <w:r>
        <w:rPr>
          <w:rFonts w:ascii="宋体" w:hAnsi="宋体" w:eastAsia="宋体"/>
          <w:sz w:val="24"/>
        </w:rPr>
        <w:t>、协助监督飞行活动，掌握飞行动态等，如有异常第一时间反馈；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5</w:t>
      </w:r>
      <w:r>
        <w:rPr>
          <w:rFonts w:ascii="宋体" w:hAnsi="宋体" w:eastAsia="宋体"/>
          <w:sz w:val="24"/>
        </w:rPr>
        <w:t>、飞行计划调整或变动，及时通知有关部门；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6</w:t>
      </w:r>
      <w:r>
        <w:rPr>
          <w:rFonts w:ascii="宋体" w:hAnsi="宋体" w:eastAsia="宋体"/>
          <w:sz w:val="24"/>
        </w:rPr>
        <w:t>、按照相关规定，做好每日的工作记录。</w:t>
      </w:r>
    </w:p>
    <w:p>
      <w:pPr>
        <w:spacing w:line="0" w:lineRule="atLeas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岗位要求：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1</w:t>
      </w:r>
      <w:r>
        <w:rPr>
          <w:rFonts w:ascii="宋体" w:hAnsi="宋体" w:eastAsia="宋体"/>
          <w:color w:val="333333"/>
          <w:sz w:val="24"/>
        </w:rPr>
        <w:t xml:space="preserve">、学历要求：大学 </w:t>
      </w:r>
      <w:r>
        <w:rPr>
          <w:rFonts w:hint="eastAsia" w:ascii="宋体" w:hAnsi="宋体" w:eastAsia="宋体"/>
          <w:color w:val="333333"/>
          <w:sz w:val="24"/>
          <w:lang w:eastAsia="zh-CN"/>
        </w:rPr>
        <w:t>本</w:t>
      </w:r>
      <w:r>
        <w:rPr>
          <w:rFonts w:ascii="宋体" w:hAnsi="宋体" w:eastAsia="宋体"/>
          <w:color w:val="333333"/>
          <w:sz w:val="24"/>
        </w:rPr>
        <w:t>科（含）及以上学历，应往届生源均可；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3"/>
        </w:rPr>
        <w:t>2</w:t>
      </w:r>
      <w:r>
        <w:rPr>
          <w:rFonts w:ascii="宋体" w:hAnsi="宋体" w:eastAsia="宋体"/>
          <w:color w:val="333333"/>
          <w:sz w:val="23"/>
        </w:rPr>
        <w:t>、知识背景</w:t>
      </w:r>
      <w:r>
        <w:rPr>
          <w:rFonts w:ascii="Arial" w:hAnsi="Arial" w:eastAsia="Arial"/>
          <w:color w:val="333333"/>
          <w:sz w:val="23"/>
        </w:rPr>
        <w:t xml:space="preserve">:  </w:t>
      </w:r>
      <w:r>
        <w:rPr>
          <w:rFonts w:ascii="宋体" w:hAnsi="宋体" w:eastAsia="宋体"/>
          <w:color w:val="333333"/>
          <w:sz w:val="23"/>
        </w:rPr>
        <w:t>了解和熟悉与运行控制有关的航空气象、航行情报等知识，经过公司培训可以</w:t>
      </w:r>
      <w:r>
        <w:rPr>
          <w:rFonts w:ascii="宋体" w:hAnsi="宋体" w:eastAsia="宋体"/>
          <w:color w:val="333333"/>
          <w:sz w:val="24"/>
        </w:rPr>
        <w:t>熟悉并掌握公司飞行运行程序、运行机型的性能和应急处理程序等；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3</w:t>
      </w:r>
      <w:r>
        <w:rPr>
          <w:rFonts w:ascii="宋体" w:hAnsi="宋体" w:eastAsia="宋体"/>
          <w:color w:val="333333"/>
          <w:sz w:val="24"/>
        </w:rPr>
        <w:t>、外形要求：五官端正，身体裸露部分无疤痕；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4</w:t>
      </w:r>
      <w:r>
        <w:rPr>
          <w:rFonts w:ascii="宋体" w:hAnsi="宋体" w:eastAsia="宋体"/>
          <w:color w:val="333333"/>
          <w:sz w:val="24"/>
        </w:rPr>
        <w:t>、健康要求：身体健康，体型匀称，无纹身、斜视、色盲、色弱、腋臭、口吃、传染病及精神病和癫痫病史，积极乐观善于沟通；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5</w:t>
      </w:r>
      <w:r>
        <w:rPr>
          <w:rFonts w:ascii="宋体" w:hAnsi="宋体" w:eastAsia="宋体"/>
          <w:color w:val="333333"/>
          <w:sz w:val="24"/>
        </w:rPr>
        <w:t>、背景调查情况：无犯罪记录证明，达到《民用航空背景调查规定》。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240" w:afterAutospacing="0" w:line="240" w:lineRule="auto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招聘岗位：</w:t>
      </w:r>
      <w:r>
        <w:rPr>
          <w:rFonts w:ascii="宋体" w:hAnsi="宋体" w:eastAsia="宋体"/>
          <w:sz w:val="24"/>
        </w:rPr>
        <w:t>飞机维修（机务）</w:t>
      </w:r>
    </w:p>
    <w:p>
      <w:pPr>
        <w:spacing w:line="0" w:lineRule="atLeas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招聘数量：</w:t>
      </w:r>
      <w:r>
        <w:rPr>
          <w:rFonts w:ascii="Arial" w:hAnsi="Arial" w:eastAsia="Arial"/>
          <w:b/>
          <w:sz w:val="24"/>
        </w:rPr>
        <w:t>30</w:t>
      </w:r>
      <w:r>
        <w:rPr>
          <w:rFonts w:ascii="宋体" w:hAnsi="宋体" w:eastAsia="宋体"/>
          <w:b/>
          <w:sz w:val="24"/>
        </w:rPr>
        <w:t xml:space="preserve"> 人</w:t>
      </w:r>
    </w:p>
    <w:p>
      <w:pPr>
        <w:spacing w:line="0" w:lineRule="atLeast"/>
        <w:rPr>
          <w:rFonts w:ascii="Arial" w:hAnsi="Arial" w:eastAsia="Arial"/>
          <w:b/>
          <w:sz w:val="24"/>
        </w:rPr>
      </w:pPr>
      <w:r>
        <w:rPr>
          <w:rFonts w:ascii="宋体" w:hAnsi="宋体" w:eastAsia="宋体"/>
          <w:b/>
          <w:sz w:val="24"/>
        </w:rPr>
        <w:t>工作职责</w:t>
      </w:r>
      <w:r>
        <w:rPr>
          <w:rFonts w:ascii="Arial" w:hAnsi="Arial" w:eastAsia="Arial"/>
          <w:b/>
          <w:sz w:val="24"/>
        </w:rPr>
        <w:t>: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1</w:t>
      </w:r>
      <w:r>
        <w:rPr>
          <w:rFonts w:ascii="宋体" w:hAnsi="宋体" w:eastAsia="宋体"/>
          <w:sz w:val="24"/>
        </w:rPr>
        <w:t>、严格按照检验检查的各项标准制度，执行飞机的勤务、养护等基础日常维护工作，发现问题及时上报机务主管或机务人员；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2</w:t>
      </w:r>
      <w:r>
        <w:rPr>
          <w:rFonts w:ascii="宋体" w:hAnsi="宋体" w:eastAsia="宋体"/>
          <w:sz w:val="24"/>
        </w:rPr>
        <w:t>、负责配合机务主管或机务人员进行工具、器材、以及相关资料的准备，使用后的清点、整理、规范及保管工作；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3</w:t>
      </w:r>
      <w:r>
        <w:rPr>
          <w:rFonts w:ascii="宋体" w:hAnsi="宋体" w:eastAsia="宋体"/>
          <w:sz w:val="24"/>
        </w:rPr>
        <w:t>、负责配合机务主管或机务人员执行例行</w:t>
      </w:r>
      <w:r>
        <w:rPr>
          <w:rFonts w:ascii="Arial" w:hAnsi="Arial" w:eastAsia="Arial"/>
          <w:sz w:val="24"/>
        </w:rPr>
        <w:t>/</w:t>
      </w:r>
      <w:r>
        <w:rPr>
          <w:rFonts w:ascii="宋体" w:hAnsi="宋体" w:eastAsia="宋体"/>
          <w:sz w:val="24"/>
        </w:rPr>
        <w:t>非例行的检修、拆换等维修工作，协助排除飞机故障，确保飞机恢复原有的可靠性；</w:t>
      </w:r>
    </w:p>
    <w:p>
      <w:pPr>
        <w:spacing w:line="0" w:lineRule="atLeast"/>
        <w:rPr>
          <w:rFonts w:ascii="宋体" w:hAnsi="宋体" w:eastAsia="宋体"/>
          <w:sz w:val="24"/>
        </w:rPr>
      </w:pPr>
      <w:r>
        <w:rPr>
          <w:rFonts w:ascii="Arial" w:hAnsi="Arial" w:eastAsia="Arial"/>
          <w:sz w:val="24"/>
        </w:rPr>
        <w:t>4</w:t>
      </w:r>
      <w:r>
        <w:rPr>
          <w:rFonts w:ascii="宋体" w:hAnsi="宋体" w:eastAsia="宋体"/>
          <w:sz w:val="24"/>
        </w:rPr>
        <w:t>、完成其它领导交代的相关事务。</w:t>
      </w:r>
    </w:p>
    <w:p>
      <w:pPr>
        <w:spacing w:line="0" w:lineRule="atLeas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岗位要求：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1</w:t>
      </w:r>
      <w:r>
        <w:rPr>
          <w:rFonts w:ascii="宋体" w:hAnsi="宋体" w:eastAsia="宋体"/>
          <w:color w:val="333333"/>
          <w:sz w:val="24"/>
        </w:rPr>
        <w:t xml:space="preserve">、学历要求：大学 </w:t>
      </w:r>
      <w:r>
        <w:rPr>
          <w:rFonts w:hint="eastAsia" w:ascii="宋体" w:hAnsi="宋体" w:eastAsia="宋体"/>
          <w:color w:val="333333"/>
          <w:sz w:val="24"/>
          <w:lang w:eastAsia="zh-CN"/>
        </w:rPr>
        <w:t>本科</w:t>
      </w:r>
      <w:r>
        <w:rPr>
          <w:rFonts w:ascii="宋体" w:hAnsi="宋体" w:eastAsia="宋体"/>
          <w:color w:val="333333"/>
          <w:sz w:val="24"/>
        </w:rPr>
        <w:t>（含）及以上学历，应往届生源均可；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3"/>
        </w:rPr>
        <w:t>2</w:t>
      </w:r>
      <w:r>
        <w:rPr>
          <w:rFonts w:ascii="宋体" w:hAnsi="宋体" w:eastAsia="宋体"/>
          <w:color w:val="333333"/>
          <w:sz w:val="23"/>
        </w:rPr>
        <w:t>、专业要求</w:t>
      </w:r>
      <w:r>
        <w:rPr>
          <w:rFonts w:ascii="Arial" w:hAnsi="Arial" w:eastAsia="Arial"/>
          <w:color w:val="333333"/>
          <w:sz w:val="23"/>
        </w:rPr>
        <w:t xml:space="preserve">:  </w:t>
      </w:r>
      <w:r>
        <w:rPr>
          <w:rFonts w:ascii="宋体" w:hAnsi="宋体" w:eastAsia="宋体"/>
          <w:color w:val="333333"/>
          <w:sz w:val="23"/>
        </w:rPr>
        <w:t>机务工程、飞行器动力工程、电子工程、机械工程、机电一体化等机务维修相</w:t>
      </w:r>
      <w:r>
        <w:rPr>
          <w:rFonts w:ascii="宋体" w:hAnsi="宋体" w:eastAsia="宋体"/>
          <w:color w:val="333333"/>
          <w:sz w:val="24"/>
        </w:rPr>
        <w:t>关专业；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3</w:t>
      </w:r>
      <w:r>
        <w:rPr>
          <w:rFonts w:ascii="宋体" w:hAnsi="宋体" w:eastAsia="宋体"/>
          <w:color w:val="333333"/>
          <w:sz w:val="24"/>
        </w:rPr>
        <w:t>、外形要求：五官端正，身体裸露部分无疤痕；</w:t>
      </w:r>
    </w:p>
    <w:p>
      <w:p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ascii="Arial" w:hAnsi="Arial" w:eastAsia="Arial"/>
          <w:color w:val="333333"/>
          <w:sz w:val="24"/>
        </w:rPr>
        <w:t>4</w:t>
      </w:r>
      <w:r>
        <w:rPr>
          <w:rFonts w:ascii="宋体" w:hAnsi="宋体" w:eastAsia="宋体"/>
          <w:color w:val="333333"/>
          <w:sz w:val="24"/>
        </w:rPr>
        <w:t>、健康要求：身体健康，体型匀称，无纹身、斜视、色盲、色弱、腋臭、口吃、传染病及精神病和癫痫病史，有较强的责任心和吃苦耐劳精神；</w:t>
      </w:r>
    </w:p>
    <w:p>
      <w:pPr>
        <w:numPr>
          <w:ilvl w:val="0"/>
          <w:numId w:val="0"/>
        </w:numPr>
        <w:spacing w:line="0" w:lineRule="atLeast"/>
        <w:rPr>
          <w:rFonts w:ascii="宋体" w:hAnsi="宋体" w:eastAsia="宋体"/>
          <w:color w:val="333333"/>
          <w:sz w:val="24"/>
        </w:rPr>
      </w:pPr>
      <w:r>
        <w:rPr>
          <w:rFonts w:hint="eastAsia" w:ascii="宋体" w:hAnsi="宋体" w:eastAsia="宋体"/>
          <w:color w:val="333333"/>
          <w:sz w:val="24"/>
          <w:lang w:val="en-US" w:eastAsia="zh-CN"/>
        </w:rPr>
        <w:t>5.</w:t>
      </w:r>
      <w:r>
        <w:rPr>
          <w:rFonts w:ascii="宋体" w:hAnsi="宋体" w:eastAsia="宋体"/>
          <w:color w:val="333333"/>
          <w:sz w:val="24"/>
        </w:rPr>
        <w:t>背景调查情况：无犯罪记录证明，达到《民用航空背景调查规定》。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spacing w:val="0"/>
          <w:sz w:val="27"/>
          <w:szCs w:val="27"/>
          <w:shd w:val="clear" w:color="auto" w:fill="FFFFFF"/>
        </w:rPr>
        <w:t>工资、福利待遇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240" w:afterAutospacing="0" w:line="240" w:lineRule="auto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工资4000起，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五险一金双休，13薪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FFFFFF"/>
        </w:rPr>
        <w:t>国家法定节假日及带薪假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生日祝福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不定期聚餐、多样化培训等福利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sz w:val="24"/>
          <w:szCs w:val="24"/>
        </w:rPr>
      </w:pPr>
    </w:p>
    <w:p>
      <w:pPr>
        <w:numPr>
          <w:ilvl w:val="0"/>
          <w:numId w:val="0"/>
        </w:numPr>
        <w:spacing w:line="0" w:lineRule="atLeast"/>
        <w:ind w:leftChars="0" w:firstLine="3840" w:firstLineChars="1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 1 页 共 1 页</w:t>
      </w:r>
    </w:p>
    <w:p>
      <w:pPr>
        <w:numPr>
          <w:ilvl w:val="0"/>
          <w:numId w:val="0"/>
        </w:numPr>
        <w:spacing w:line="0" w:lineRule="atLeast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-723265</wp:posOffset>
            </wp:positionH>
            <wp:positionV relativeFrom="paragraph">
              <wp:posOffset>108585</wp:posOffset>
            </wp:positionV>
            <wp:extent cx="7524750" cy="288290"/>
            <wp:effectExtent l="0" t="0" r="0" b="1651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0"/>
        </w:numPr>
        <w:spacing w:line="0" w:lineRule="atLeast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0" w:lineRule="atLeast"/>
        <w:ind w:left="43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飞行学员</w:t>
      </w:r>
    </w:p>
    <w:p>
      <w:pPr>
        <w:ind w:firstLine="723" w:firstLineChars="300"/>
        <w:rPr>
          <w:rFonts w:ascii="宋体"/>
          <w:b/>
          <w:sz w:val="24"/>
          <w:szCs w:val="24"/>
        </w:rPr>
      </w:pPr>
      <w:r>
        <w:rPr>
          <w:rStyle w:val="4"/>
          <w:rFonts w:hint="eastAsia" w:ascii="宋体" w:hAnsi="宋体"/>
          <w:color w:val="333333"/>
          <w:sz w:val="24"/>
          <w:szCs w:val="24"/>
        </w:rPr>
        <w:t>一、招聘条</w:t>
      </w:r>
      <w:r>
        <w:rPr>
          <w:rStyle w:val="4"/>
          <w:rFonts w:hint="eastAsia" w:ascii="宋体" w:hAnsi="宋体" w:cs="宋体"/>
          <w:color w:val="333333"/>
          <w:sz w:val="24"/>
          <w:szCs w:val="24"/>
        </w:rPr>
        <w:t>件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spacing w:line="360" w:lineRule="auto"/>
        <w:ind w:left="147" w:leftChars="67" w:firstLine="484" w:firstLineChars="202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1．男女不限；</w:t>
      </w:r>
    </w:p>
    <w:p>
      <w:pPr>
        <w:spacing w:line="360" w:lineRule="auto"/>
        <w:ind w:left="147" w:leftChars="67" w:firstLine="484" w:firstLineChars="202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年龄</w:t>
      </w:r>
      <w:r>
        <w:rPr>
          <w:rFonts w:hint="default" w:ascii="Times New Roman" w:hAnsi="Times New Roman" w:cs="Times New Roman"/>
          <w:sz w:val="24"/>
          <w:szCs w:val="24"/>
        </w:rPr>
        <w:t>27</w:t>
      </w:r>
      <w:r>
        <w:rPr>
          <w:rFonts w:hint="eastAsia" w:ascii="宋体" w:hAnsi="宋体"/>
          <w:sz w:val="24"/>
          <w:szCs w:val="24"/>
        </w:rPr>
        <w:t>周岁以下；</w:t>
      </w:r>
    </w:p>
    <w:p>
      <w:pPr>
        <w:spacing w:line="360" w:lineRule="auto"/>
        <w:ind w:left="147" w:leftChars="67" w:firstLine="484" w:firstLineChars="202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</w:t>
      </w:r>
      <w:r>
        <w:rPr>
          <w:rFonts w:hint="eastAsia" w:ascii="宋体" w:hAnsi="宋体"/>
          <w:sz w:val="24"/>
          <w:szCs w:val="24"/>
          <w:lang w:eastAsia="zh-CN"/>
        </w:rPr>
        <w:t>本科</w:t>
      </w:r>
      <w:r>
        <w:rPr>
          <w:rFonts w:hint="eastAsia" w:ascii="宋体" w:hAnsi="宋体"/>
          <w:sz w:val="24"/>
          <w:szCs w:val="24"/>
          <w:lang w:val="en-CA"/>
        </w:rPr>
        <w:t>及以上</w:t>
      </w:r>
      <w:r>
        <w:rPr>
          <w:rFonts w:hint="eastAsia" w:ascii="宋体" w:hAnsi="宋体"/>
          <w:sz w:val="24"/>
          <w:szCs w:val="24"/>
        </w:rPr>
        <w:t>学历；</w:t>
      </w:r>
    </w:p>
    <w:p>
      <w:pPr>
        <w:spacing w:line="360" w:lineRule="auto"/>
        <w:ind w:left="147" w:leftChars="67" w:firstLine="484" w:firstLineChars="202"/>
        <w:rPr>
          <w:rStyle w:val="7"/>
          <w:rFonts w:hint="eastAsia" w:ascii="宋体" w:hAnsi="宋体"/>
          <w:color w:val="333333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4．具备良好的英文听说读写能力</w:t>
      </w:r>
      <w:r>
        <w:rPr>
          <w:rStyle w:val="7"/>
          <w:rFonts w:hint="eastAsia" w:ascii="宋体" w:hAnsi="宋体"/>
          <w:color w:val="333333"/>
          <w:sz w:val="24"/>
          <w:szCs w:val="24"/>
        </w:rPr>
        <w:t>；</w:t>
      </w:r>
    </w:p>
    <w:p>
      <w:pPr>
        <w:spacing w:line="360" w:lineRule="auto"/>
        <w:ind w:left="147" w:leftChars="67" w:firstLine="484" w:firstLineChars="202"/>
        <w:rPr>
          <w:rStyle w:val="7"/>
          <w:rFonts w:hint="eastAsia" w:ascii="楷体_GB2312" w:hAnsi="宋体" w:eastAsia="楷体_GB2312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．</w:t>
      </w:r>
      <w:r>
        <w:rPr>
          <w:rStyle w:val="7"/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体检标准按中国民航局颁布的《民用航空</w:t>
      </w:r>
      <w:r>
        <w:rPr>
          <w:rStyle w:val="7"/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CA"/>
        </w:rPr>
        <w:t>人员</w:t>
      </w:r>
      <w:r>
        <w:rPr>
          <w:rStyle w:val="7"/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医学标准</w:t>
      </w:r>
      <w:r>
        <w:rPr>
          <w:rStyle w:val="7"/>
          <w:rFonts w:hint="eastAsia" w:ascii="楷体_GB2312" w:hAnsi="宋体" w:eastAsia="楷体_GB2312"/>
          <w:color w:val="000000"/>
          <w:sz w:val="24"/>
          <w:szCs w:val="24"/>
          <w:shd w:val="clear" w:color="auto" w:fill="FFFFFF"/>
        </w:rPr>
        <w:t>》</w:t>
      </w:r>
      <w:r>
        <w:rPr>
          <w:rStyle w:val="7"/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执行</w:t>
      </w:r>
      <w:r>
        <w:rPr>
          <w:rStyle w:val="7"/>
          <w:rFonts w:hint="eastAsia" w:ascii="楷体_GB2312" w:hAnsi="宋体" w:eastAsia="楷体_GB2312"/>
          <w:color w:val="000000"/>
          <w:sz w:val="24"/>
          <w:szCs w:val="24"/>
          <w:shd w:val="clear" w:color="auto" w:fill="FFFFFF"/>
        </w:rPr>
        <w:t>。</w:t>
      </w:r>
    </w:p>
    <w:p>
      <w:pPr>
        <w:spacing w:line="360" w:lineRule="auto"/>
        <w:ind w:left="147" w:leftChars="67" w:firstLine="487" w:firstLineChars="202"/>
        <w:rPr>
          <w:rStyle w:val="8"/>
          <w:rFonts w:ascii="宋体" w:hAnsi="Calibri"/>
        </w:rPr>
      </w:pPr>
      <w:r>
        <w:rPr>
          <w:rStyle w:val="4"/>
          <w:rFonts w:hint="eastAsia" w:ascii="宋体" w:hAnsi="宋体"/>
          <w:color w:val="333333"/>
          <w:sz w:val="24"/>
          <w:szCs w:val="24"/>
        </w:rPr>
        <w:t>二、招</w:t>
      </w:r>
      <w:r>
        <w:rPr>
          <w:rFonts w:hint="eastAsia" w:ascii="宋体" w:hAnsi="宋体"/>
          <w:sz w:val="24"/>
          <w:szCs w:val="24"/>
          <w:lang w:val="en-CA"/>
        </w:rPr>
        <w:t>聘</w:t>
      </w:r>
      <w:r>
        <w:rPr>
          <w:rStyle w:val="4"/>
          <w:rFonts w:hint="eastAsia" w:ascii="宋体" w:hAnsi="宋体"/>
          <w:color w:val="333333"/>
          <w:sz w:val="24"/>
          <w:szCs w:val="24"/>
        </w:rPr>
        <w:t>流程</w:t>
      </w:r>
      <w:r>
        <w:rPr>
          <w:rStyle w:val="8"/>
          <w:rFonts w:ascii="宋体" w:hAnsi="Calibri"/>
          <w:b/>
          <w:bCs/>
          <w:color w:val="333333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8"/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 xml:space="preserve">报名 ----- 资格审核 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--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--- 身体初检 ----- 英语测试 ----- 心理测试 ----- 综合面试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-----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背景调查 -----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上报审批 ----- 签署无固定期劳动合同 ----- 办理报到手续。</w:t>
      </w:r>
      <w:r>
        <w:rPr>
          <w:rStyle w:val="8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8"/>
          <w:rFonts w:ascii="宋体" w:hAnsi="Calibri"/>
          <w:color w:val="333333"/>
          <w:sz w:val="24"/>
          <w:szCs w:val="24"/>
        </w:rPr>
      </w:pPr>
    </w:p>
    <w:p>
      <w:pPr>
        <w:spacing w:line="360" w:lineRule="auto"/>
        <w:ind w:left="141" w:firstLine="487"/>
        <w:rPr>
          <w:rStyle w:val="7"/>
          <w:rFonts w:ascii="宋体" w:hAnsi="Calibri"/>
          <w:color w:val="333333"/>
        </w:rPr>
      </w:pPr>
      <w:r>
        <w:rPr>
          <w:rFonts w:hint="eastAsia" w:ascii="宋体" w:hAnsi="宋体"/>
          <w:b/>
          <w:sz w:val="24"/>
          <w:szCs w:val="24"/>
        </w:rPr>
        <w:t>三</w:t>
      </w:r>
      <w:r>
        <w:rPr>
          <w:rStyle w:val="4"/>
          <w:rFonts w:hint="eastAsia" w:ascii="宋体" w:hAnsi="宋体"/>
          <w:color w:val="333333"/>
          <w:sz w:val="24"/>
          <w:szCs w:val="24"/>
        </w:rPr>
        <w:t>、招聘费用</w:t>
      </w:r>
      <w:r>
        <w:rPr>
          <w:rStyle w:val="8"/>
          <w:rFonts w:ascii="宋体" w:hAnsi="Calibri"/>
          <w:b/>
          <w:bCs/>
          <w:color w:val="333333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/>
          <w:b/>
          <w:sz w:val="24"/>
          <w:szCs w:val="24"/>
        </w:rPr>
      </w:pPr>
      <w:r>
        <w:rPr>
          <w:rStyle w:val="7"/>
          <w:rFonts w:hint="eastAsia" w:ascii="宋体" w:hAnsi="宋体"/>
          <w:color w:val="333333"/>
          <w:sz w:val="24"/>
          <w:szCs w:val="24"/>
        </w:rPr>
        <w:t>招飞面试不收取任何费用，请勿向任何中介或个人交纳推荐费用。</w:t>
      </w:r>
      <w:r>
        <w:rPr>
          <w:rStyle w:val="8"/>
          <w:rFonts w:ascii="宋体" w:hAnsi="Calibri"/>
          <w:color w:val="333333"/>
          <w:sz w:val="24"/>
          <w:szCs w:val="24"/>
        </w:rPr>
        <w:t> </w:t>
      </w:r>
      <w:r>
        <w:rPr>
          <w:rStyle w:val="7"/>
          <w:rFonts w:hint="eastAsia" w:ascii="宋体" w:hAnsi="宋体"/>
          <w:color w:val="333333"/>
          <w:sz w:val="24"/>
          <w:szCs w:val="24"/>
        </w:rPr>
        <w:t>面试期间食宿、交通费用由应征者承担</w:t>
      </w:r>
      <w:r>
        <w:rPr>
          <w:rStyle w:val="7"/>
          <w:rFonts w:hint="eastAsia" w:ascii="宋体" w:hAnsi="宋体" w:cs="宋体"/>
          <w:color w:val="333333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left="147" w:leftChars="67" w:firstLine="487" w:firstLineChars="202"/>
        <w:rPr>
          <w:rFonts w:hint="eastAsia" w:ascii="宋体" w:hAnsi="宋体"/>
          <w:b/>
          <w:sz w:val="24"/>
          <w:szCs w:val="24"/>
          <w:lang w:val="en-US"/>
        </w:rPr>
      </w:pPr>
      <w:r>
        <w:rPr>
          <w:rFonts w:hint="eastAsia" w:ascii="宋体" w:hAnsi="宋体"/>
          <w:b/>
          <w:sz w:val="24"/>
          <w:szCs w:val="24"/>
        </w:rPr>
        <w:t>薪酬福利</w:t>
      </w:r>
    </w:p>
    <w:p>
      <w:pPr>
        <w:pStyle w:val="9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/>
          <w:sz w:val="24"/>
          <w:szCs w:val="24"/>
        </w:rPr>
        <w:t>．飞行员享受国家规定的</w:t>
      </w:r>
      <w:r>
        <w:rPr>
          <w:rFonts w:hint="eastAsia"/>
          <w:sz w:val="24"/>
          <w:szCs w:val="24"/>
          <w:lang w:val="en-US" w:eastAsia="zh-CN"/>
        </w:rPr>
        <w:t>五险一金</w:t>
      </w:r>
      <w:r>
        <w:rPr>
          <w:rFonts w:hint="eastAsia"/>
          <w:sz w:val="24"/>
          <w:szCs w:val="24"/>
        </w:rPr>
        <w:t>，并享受休假、健康疗养等各种福利待遇。</w:t>
      </w:r>
    </w:p>
    <w:p>
      <w:pPr>
        <w:pStyle w:val="9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</w:rPr>
        <w:t>薪酬：</w:t>
      </w:r>
    </w:p>
    <w:p>
      <w:pPr>
        <w:pStyle w:val="9"/>
        <w:spacing w:line="360" w:lineRule="auto"/>
        <w:ind w:left="626" w:firstLine="240" w:firstLineChars="1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副驾驶：年薪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30</w:t>
      </w:r>
      <w:r>
        <w:rPr>
          <w:rFonts w:hint="eastAsia" w:asciiTheme="majorEastAsia" w:hAnsiTheme="majorEastAsia" w:eastAsiaTheme="majorEastAsia"/>
          <w:sz w:val="24"/>
          <w:szCs w:val="24"/>
        </w:rPr>
        <w:t>到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40</w:t>
      </w:r>
      <w:r>
        <w:rPr>
          <w:rFonts w:hint="eastAsia" w:asciiTheme="majorEastAsia" w:hAnsiTheme="majorEastAsia" w:eastAsiaTheme="majorEastAsia"/>
          <w:sz w:val="24"/>
          <w:szCs w:val="24"/>
        </w:rPr>
        <w:t>万。</w:t>
      </w:r>
    </w:p>
    <w:p>
      <w:pPr>
        <w:pStyle w:val="9"/>
        <w:spacing w:line="360" w:lineRule="auto"/>
        <w:ind w:left="626" w:firstLine="240" w:firstLineChars="1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机长及飞行教员：年薪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40</w:t>
      </w:r>
      <w:r>
        <w:rPr>
          <w:rFonts w:hint="eastAsia" w:asciiTheme="majorEastAsia" w:hAnsiTheme="majorEastAsia" w:eastAsiaTheme="majorEastAsia"/>
          <w:sz w:val="24"/>
          <w:szCs w:val="24"/>
        </w:rPr>
        <w:t>到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70</w:t>
      </w:r>
      <w:r>
        <w:rPr>
          <w:rFonts w:hint="eastAsia" w:asciiTheme="majorEastAsia" w:hAnsiTheme="majorEastAsia" w:eastAsiaTheme="majorEastAsia"/>
          <w:sz w:val="24"/>
          <w:szCs w:val="24"/>
        </w:rPr>
        <w:t>万。</w:t>
      </w:r>
    </w:p>
    <w:p>
      <w:pPr>
        <w:spacing w:after="0" w:line="360" w:lineRule="auto"/>
        <w:ind w:firstLine="482" w:firstLineChars="200"/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五、报名方式</w:t>
      </w:r>
    </w:p>
    <w:p>
      <w:pPr>
        <w:numPr>
          <w:ilvl w:val="0"/>
          <w:numId w:val="2"/>
        </w:numPr>
        <w:spacing w:after="0" w:line="360" w:lineRule="auto"/>
        <w:ind w:firstLine="422" w:firstLineChars="176"/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招飞邮箱：</w:t>
      </w:r>
      <w:r>
        <w:rPr>
          <w:rFonts w:hint="default" w:ascii="Times New Roman" w:hAnsi="Times New Roman" w:cs="Times New Roman" w:eastAsiaTheme="majorEastAsia"/>
          <w:kern w:val="2"/>
          <w:sz w:val="24"/>
          <w:szCs w:val="24"/>
          <w:lang w:val="en-US" w:eastAsia="zh-CN" w:bidi="ar-SA"/>
        </w:rPr>
        <w:t>zhaofei@jinduair.com</w:t>
      </w: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，邮件名：学校</w:t>
      </w:r>
      <w:r>
        <w:rPr>
          <w:rFonts w:hint="default" w:ascii="Times New Roman" w:hAnsi="Times New Roman" w:cs="Times New Roman" w:eastAsiaTheme="majorEastAsia"/>
          <w:kern w:val="2"/>
          <w:sz w:val="24"/>
          <w:szCs w:val="24"/>
          <w:lang w:val="en-US" w:eastAsia="zh-CN" w:bidi="ar-SA"/>
        </w:rPr>
        <w:t>+</w:t>
      </w: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姓名</w:t>
      </w:r>
    </w:p>
    <w:p>
      <w:pPr>
        <w:numPr>
          <w:ilvl w:val="0"/>
          <w:numId w:val="2"/>
        </w:numPr>
        <w:spacing w:after="0" w:line="360" w:lineRule="auto"/>
        <w:ind w:firstLine="422" w:firstLineChars="176"/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电话报名：</w:t>
      </w:r>
      <w:r>
        <w:rPr>
          <w:rFonts w:hint="default" w:ascii="Times New Roman" w:hAnsi="Times New Roman" w:cs="Times New Roman" w:eastAsiaTheme="majorEastAsia"/>
          <w:kern w:val="2"/>
          <w:sz w:val="24"/>
          <w:szCs w:val="24"/>
          <w:lang w:val="en-US" w:eastAsia="zh-CN" w:bidi="ar-SA"/>
        </w:rPr>
        <w:t>0311-66</w:t>
      </w:r>
      <w:r>
        <w:rPr>
          <w:rFonts w:hint="eastAsia" w:ascii="Times New Roman" w:hAnsi="Times New Roman" w:cs="Times New Roman" w:eastAsiaTheme="majorEastAsia"/>
          <w:kern w:val="2"/>
          <w:sz w:val="24"/>
          <w:szCs w:val="24"/>
          <w:lang w:val="en-US" w:eastAsia="zh-CN" w:bidi="ar-SA"/>
        </w:rPr>
        <w:t>565761  张老师</w:t>
      </w:r>
    </w:p>
    <w:p>
      <w:pPr>
        <w:numPr>
          <w:ilvl w:val="0"/>
          <w:numId w:val="2"/>
        </w:numPr>
        <w:spacing w:after="0" w:line="360" w:lineRule="auto"/>
        <w:ind w:firstLine="422" w:firstLineChars="176"/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报名地址：河北省石家庄市裕华区西美五洲大厦</w:t>
      </w:r>
      <w:r>
        <w:rPr>
          <w:rFonts w:hint="default" w:ascii="Times New Roman" w:hAnsi="Times New Roman" w:cs="Times New Roman" w:eastAsiaTheme="majorEastAsia"/>
          <w:kern w:val="2"/>
          <w:sz w:val="24"/>
          <w:szCs w:val="24"/>
          <w:lang w:val="en-US" w:eastAsia="zh-CN" w:bidi="ar-SA"/>
        </w:rPr>
        <w:t>812</w:t>
      </w: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室</w:t>
      </w:r>
    </w:p>
    <w:p>
      <w:pPr>
        <w:spacing w:after="0" w:line="360" w:lineRule="auto"/>
        <w:ind w:firstLine="422" w:firstLineChars="176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/>
          <w:b/>
          <w:bCs/>
          <w:color w:val="333333"/>
          <w:sz w:val="24"/>
          <w:szCs w:val="24"/>
        </w:rPr>
      </w:pPr>
      <w:r>
        <w:rPr>
          <w:rStyle w:val="4"/>
          <w:rFonts w:hint="eastAsia" w:ascii="宋体" w:hAnsi="宋体"/>
          <w:color w:val="333333"/>
          <w:sz w:val="24"/>
          <w:szCs w:val="24"/>
        </w:rPr>
        <w:t>特别申明</w:t>
      </w:r>
      <w:r>
        <w:rPr>
          <w:rStyle w:val="8"/>
          <w:rFonts w:hint="eastAsia" w:ascii="宋体" w:hAnsi="宋体"/>
          <w:b/>
          <w:bCs/>
          <w:color w:val="333333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Style w:val="4"/>
          <w:rFonts w:hint="eastAsia" w:ascii="宋体" w:hAnsi="宋体" w:cs="宋体"/>
          <w:color w:val="333333"/>
          <w:sz w:val="24"/>
          <w:szCs w:val="24"/>
        </w:rPr>
      </w:pPr>
      <w:r>
        <w:rPr>
          <w:rStyle w:val="4"/>
          <w:rFonts w:hint="eastAsia" w:ascii="宋体" w:hAnsi="宋体"/>
          <w:color w:val="333333"/>
          <w:sz w:val="24"/>
          <w:szCs w:val="24"/>
        </w:rPr>
        <w:t>如应聘人员在个人信息、学历证书、证明、飞行培训经历等方面弄虚作假，一经查实立即取消录用资格</w:t>
      </w:r>
      <w:r>
        <w:rPr>
          <w:rStyle w:val="4"/>
          <w:rFonts w:hint="eastAsia" w:ascii="宋体" w:hAnsi="宋体" w:cs="宋体"/>
          <w:color w:val="33333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Style w:val="4"/>
          <w:rFonts w:hint="eastAsia" w:ascii="宋体" w:hAnsi="宋体"/>
          <w:color w:val="333333"/>
          <w:sz w:val="24"/>
          <w:szCs w:val="24"/>
        </w:rPr>
      </w:pPr>
      <w:r>
        <w:rPr>
          <w:rStyle w:val="4"/>
          <w:rFonts w:hint="eastAsia" w:ascii="宋体" w:hAnsi="宋体"/>
          <w:color w:val="333333"/>
          <w:sz w:val="24"/>
          <w:szCs w:val="24"/>
        </w:rPr>
        <w:t>热忱欢迎有“飞行梦想”的学员们前来咨询、报名！</w:t>
      </w:r>
    </w:p>
    <w:p>
      <w:pPr>
        <w:spacing w:line="360" w:lineRule="auto"/>
        <w:ind w:left="141" w:firstLine="472" w:firstLineChars="196"/>
        <w:rPr>
          <w:rStyle w:val="4"/>
          <w:rFonts w:hint="eastAsia" w:ascii="宋体" w:hAnsi="宋体" w:cs="宋体" w:eastAsiaTheme="minorEastAsia"/>
          <w:color w:val="333333"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cs="宋体"/>
          <w:color w:val="333333"/>
          <w:sz w:val="24"/>
          <w:szCs w:val="24"/>
          <w:lang w:val="en-US" w:eastAsia="zh-CN"/>
        </w:rPr>
        <w:t xml:space="preserve">                   </w:t>
      </w:r>
    </w:p>
    <w:p>
      <w:pPr>
        <w:spacing w:line="360" w:lineRule="auto"/>
        <w:ind w:left="147" w:leftChars="67" w:firstLine="484" w:firstLineChars="202"/>
        <w:rPr>
          <w:rStyle w:val="7"/>
          <w:rFonts w:hint="eastAsia" w:ascii="楷体_GB2312" w:hAnsi="宋体" w:eastAsia="楷体_GB2312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Style w:val="7"/>
          <w:rFonts w:hint="eastAsia" w:ascii="楷体_GB2312" w:hAnsi="宋体" w:eastAsia="楷体_GB2312"/>
          <w:color w:val="000000"/>
          <w:sz w:val="24"/>
          <w:szCs w:val="24"/>
          <w:shd w:val="clear" w:color="auto" w:fill="FFFFFF"/>
          <w:lang w:val="en-US" w:eastAsia="zh-CN"/>
        </w:rPr>
        <w:t xml:space="preserve">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70B4"/>
    <w:multiLevelType w:val="singleLevel"/>
    <w:tmpl w:val="155270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D155F0"/>
    <w:multiLevelType w:val="singleLevel"/>
    <w:tmpl w:val="1FD155F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00A3"/>
    <w:rsid w:val="1DCB00A3"/>
    <w:rsid w:val="46B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Hyperlink"/>
    <w:basedOn w:val="3"/>
    <w:uiPriority w:val="0"/>
    <w:rPr>
      <w:color w:val="666666"/>
      <w:sz w:val="18"/>
      <w:szCs w:val="18"/>
      <w:u w:val="none"/>
    </w:rPr>
  </w:style>
  <w:style w:type="character" w:customStyle="1" w:styleId="7">
    <w:name w:val="apple-style-span"/>
    <w:basedOn w:val="3"/>
    <w:qFormat/>
    <w:uiPriority w:val="99"/>
  </w:style>
  <w:style w:type="character" w:customStyle="1" w:styleId="8">
    <w:name w:val="apple-converted-space"/>
    <w:basedOn w:val="3"/>
    <w:qFormat/>
    <w:uiPriority w:val="99"/>
  </w:style>
  <w:style w:type="paragraph" w:customStyle="1" w:styleId="9">
    <w:name w:val="列出段落1"/>
    <w:basedOn w:val="1"/>
    <w:qFormat/>
    <w:uiPriority w:val="99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微笑炸弹</dc:creator>
  <cp:lastModifiedBy>微笑炸弹</cp:lastModifiedBy>
  <dcterms:modified xsi:type="dcterms:W3CDTF">2018-03-19T03:47:16Z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