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84"/>
          <w:szCs w:val="84"/>
          <w:lang w:eastAsia="zh-CN"/>
        </w:rPr>
      </w:pPr>
      <w:r>
        <w:rPr>
          <w:rFonts w:hint="eastAsia" w:asciiTheme="majorEastAsia" w:hAnsiTheme="majorEastAsia" w:eastAsiaTheme="majorEastAsia" w:cstheme="majorEastAsia"/>
          <w:b/>
          <w:bCs/>
          <w:sz w:val="84"/>
          <w:szCs w:val="84"/>
          <w:lang w:eastAsia="zh-CN"/>
        </w:rPr>
        <w:t>招聘简章</w:t>
      </w:r>
    </w:p>
    <w:p>
      <w:pPr>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lang w:eastAsia="zh-CN"/>
        </w:rPr>
        <w:t>解码（上海）生物医药科技有限公司成立于2011年8月，总部座落于上海张江高科技园区。解码DNA是一家专注于分子诊断项目及健康管理的高新技术企业，旨为医疗机构及大众提供基于分子诊断的全方位、个体化的健康管理解决方案。</w:t>
      </w:r>
    </w:p>
    <w:p>
      <w:pPr>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 xml:space="preserve">    公司由一批生物医药领域杰出的技术精英和富有经营与管理的团队联合创立，与中国平安等知名机构建立了战略合作伙伴关系。目前公司已申请30多项发明专利，软件著作权6项，商标授权10件，并获得《上海高新技术企业》、《 ISO9001认证》等多项荣誉。</w:t>
      </w:r>
    </w:p>
    <w:p>
      <w:pPr>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 xml:space="preserve">    公司着眼全国市场，2014年提出明确产业布局，着力打造完善的产业链条；2014年底开始筹建青岛解码医学检验所，2015年初获得山东省卫计委以及青岛市卫计委的设置批准，2015年底建成青岛解码医学检验所。作为公司整体产业链条上的基础性环节，青岛解码医学检验所不仅承接总公司指定的检测任务，还努力满足所在区域内的基因检测需求，在实验室研发生产与市场需求有效结合的过程中，为所在区域内的医疗检测市场做出积极贡献，为所在区域内的人民群众健康需求做出积极贡献，为所在区域内的政府区域卫生规划做出积极贡献。</w:t>
      </w:r>
    </w:p>
    <w:p>
      <w:pPr>
        <w:ind w:firstLine="420"/>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公司根据市场需求开发出一系列高水准的分子诊断项目，除了临床基因检测产品，还包括针对大众的易感基因检测产品，同时积极开发个人全基因检测产品。</w:t>
      </w:r>
      <w:bookmarkStart w:id="0" w:name="_GoBack"/>
      <w:bookmarkEnd w:id="0"/>
      <w:r>
        <w:rPr>
          <w:rFonts w:hint="eastAsia" w:ascii="宋体" w:hAnsi="宋体" w:eastAsia="宋体" w:cs="宋体"/>
          <w:b w:val="0"/>
          <w:bCs w:val="0"/>
          <w:i w:val="0"/>
          <w:caps w:val="0"/>
          <w:color w:val="auto"/>
          <w:spacing w:val="0"/>
          <w:sz w:val="28"/>
          <w:szCs w:val="28"/>
          <w:shd w:val="clear" w:fill="FFFFFF"/>
          <w:lang w:eastAsia="zh-CN"/>
        </w:rPr>
        <w:t>解码</w:t>
      </w:r>
      <w:r>
        <w:rPr>
          <w:rFonts w:hint="eastAsia" w:ascii="宋体" w:hAnsi="宋体" w:eastAsia="宋体" w:cs="宋体"/>
          <w:b w:val="0"/>
          <w:bCs w:val="0"/>
          <w:i w:val="0"/>
          <w:caps w:val="0"/>
          <w:color w:val="auto"/>
          <w:spacing w:val="0"/>
          <w:sz w:val="28"/>
          <w:szCs w:val="28"/>
          <w:shd w:val="clear" w:fill="FFFFFF"/>
        </w:rPr>
        <w:t>将始终致力于个性化健康医疗的研究与应用</w:t>
      </w:r>
      <w:r>
        <w:rPr>
          <w:rFonts w:hint="eastAsia" w:ascii="宋体" w:hAnsi="宋体" w:eastAsia="宋体" w:cs="宋体"/>
          <w:b w:val="0"/>
          <w:bCs w:val="0"/>
          <w:i w:val="0"/>
          <w:caps w:val="0"/>
          <w:color w:val="auto"/>
          <w:spacing w:val="0"/>
          <w:sz w:val="28"/>
          <w:szCs w:val="28"/>
          <w:shd w:val="clear" w:fill="FFFFFF"/>
          <w:lang w:eastAsia="zh-CN"/>
        </w:rPr>
        <w:t>，为人类的健康造福!</w:t>
      </w:r>
      <w:r>
        <w:rPr>
          <w:rFonts w:hint="eastAsia" w:ascii="Tahoma" w:hAnsi="Tahoma" w:eastAsia="Tahoma" w:cs="Tahoma"/>
          <w:b w:val="0"/>
          <w:i w:val="0"/>
          <w:caps w:val="0"/>
          <w:color w:val="444444"/>
          <w:spacing w:val="0"/>
          <w:sz w:val="21"/>
          <w:szCs w:val="21"/>
          <w:shd w:val="clear" w:fill="FFFFFF"/>
        </w:rPr>
        <w:t xml:space="preserve">  </w:t>
      </w:r>
      <w:r>
        <w:rPr>
          <w:rFonts w:hint="default" w:ascii="Tahoma" w:hAnsi="Tahoma" w:eastAsia="Tahoma" w:cs="Tahoma"/>
          <w:b w:val="0"/>
          <w:i w:val="0"/>
          <w:caps w:val="0"/>
          <w:color w:val="444444"/>
          <w:spacing w:val="0"/>
          <w:sz w:val="21"/>
          <w:szCs w:val="21"/>
          <w:shd w:val="clear" w:fill="FFFFFF"/>
        </w:rPr>
        <w:br w:type="textWrapping"/>
      </w:r>
      <w:r>
        <w:rPr>
          <w:rFonts w:hint="eastAsia" w:ascii="Tahoma" w:hAnsi="Tahoma" w:eastAsia="宋体" w:cs="Tahoma"/>
          <w:b w:val="0"/>
          <w:i w:val="0"/>
          <w:caps w:val="0"/>
          <w:color w:val="444444"/>
          <w:spacing w:val="0"/>
          <w:sz w:val="21"/>
          <w:szCs w:val="21"/>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lang w:eastAsia="zh-CN"/>
        </w:rPr>
        <w:t>欢迎有志之士加入我公司，为人类的健康事业贡献出自己的力量！</w:t>
      </w:r>
    </w:p>
    <w:p>
      <w:pPr>
        <w:ind w:firstLine="420"/>
        <w:rPr>
          <w:rFonts w:hint="eastAsia" w:ascii="宋体" w:hAnsi="宋体" w:eastAsia="宋体" w:cs="宋体"/>
          <w:b w:val="0"/>
          <w:bCs w:val="0"/>
          <w:i w:val="0"/>
          <w:caps w:val="0"/>
          <w:color w:val="auto"/>
          <w:spacing w:val="0"/>
          <w:sz w:val="28"/>
          <w:szCs w:val="28"/>
          <w:shd w:val="clear" w:fill="FFFFFF"/>
          <w:lang w:eastAsia="zh-CN"/>
        </w:rPr>
      </w:pPr>
    </w:p>
    <w:p>
      <w:pPr>
        <w:ind w:firstLine="420"/>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现招聘内容如下：</w:t>
      </w:r>
    </w:p>
    <w:tbl>
      <w:tblPr>
        <w:tblStyle w:val="5"/>
        <w:tblW w:w="1008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1856"/>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4" w:type="dxa"/>
          </w:tcPr>
          <w:p>
            <w:pPr>
              <w:jc w:val="center"/>
              <w:rPr>
                <w:rFonts w:hint="eastAsia" w:ascii="Tahoma" w:hAnsi="Tahoma" w:eastAsia="Tahoma" w:cs="Tahoma"/>
                <w:b/>
                <w:bCs/>
                <w:i w:val="0"/>
                <w:caps w:val="0"/>
                <w:color w:val="auto"/>
                <w:spacing w:val="0"/>
                <w:sz w:val="28"/>
                <w:szCs w:val="28"/>
                <w:shd w:val="clear" w:fill="FFFFFF"/>
                <w:vertAlign w:val="baseline"/>
                <w:lang w:eastAsia="zh-CN"/>
              </w:rPr>
            </w:pPr>
            <w:r>
              <w:rPr>
                <w:rFonts w:hint="eastAsia" w:ascii="Tahoma" w:hAnsi="Tahoma" w:eastAsia="Tahoma" w:cs="Tahoma"/>
                <w:b/>
                <w:bCs/>
                <w:i w:val="0"/>
                <w:caps w:val="0"/>
                <w:color w:val="auto"/>
                <w:spacing w:val="0"/>
                <w:sz w:val="28"/>
                <w:szCs w:val="28"/>
                <w:shd w:val="clear" w:fill="FFFFFF"/>
                <w:vertAlign w:val="baseline"/>
                <w:lang w:eastAsia="zh-CN"/>
              </w:rPr>
              <w:t>岗位名称</w:t>
            </w:r>
          </w:p>
        </w:tc>
        <w:tc>
          <w:tcPr>
            <w:tcW w:w="1856" w:type="dxa"/>
          </w:tcPr>
          <w:p>
            <w:pPr>
              <w:jc w:val="center"/>
              <w:rPr>
                <w:rFonts w:hint="eastAsia" w:ascii="Tahoma" w:hAnsi="Tahoma" w:eastAsia="Tahoma" w:cs="Tahoma"/>
                <w:b/>
                <w:bCs/>
                <w:i w:val="0"/>
                <w:caps w:val="0"/>
                <w:color w:val="auto"/>
                <w:spacing w:val="0"/>
                <w:sz w:val="28"/>
                <w:szCs w:val="28"/>
                <w:shd w:val="clear" w:fill="FFFFFF"/>
                <w:vertAlign w:val="baseline"/>
                <w:lang w:eastAsia="zh-CN"/>
              </w:rPr>
            </w:pPr>
            <w:r>
              <w:rPr>
                <w:rFonts w:hint="eastAsia" w:ascii="Tahoma" w:hAnsi="Tahoma" w:eastAsia="Tahoma" w:cs="Tahoma"/>
                <w:b/>
                <w:bCs/>
                <w:i w:val="0"/>
                <w:caps w:val="0"/>
                <w:color w:val="auto"/>
                <w:spacing w:val="0"/>
                <w:sz w:val="28"/>
                <w:szCs w:val="28"/>
                <w:shd w:val="clear" w:fill="FFFFFF"/>
                <w:vertAlign w:val="baseline"/>
                <w:lang w:eastAsia="zh-CN"/>
              </w:rPr>
              <w:t>岗位名额</w:t>
            </w:r>
          </w:p>
        </w:tc>
        <w:tc>
          <w:tcPr>
            <w:tcW w:w="4890" w:type="dxa"/>
          </w:tcPr>
          <w:p>
            <w:pPr>
              <w:jc w:val="center"/>
              <w:rPr>
                <w:rFonts w:hint="eastAsia" w:ascii="Tahoma" w:hAnsi="Tahoma" w:eastAsia="Tahoma" w:cs="Tahoma"/>
                <w:b/>
                <w:bCs/>
                <w:i w:val="0"/>
                <w:caps w:val="0"/>
                <w:color w:val="auto"/>
                <w:spacing w:val="0"/>
                <w:sz w:val="28"/>
                <w:szCs w:val="28"/>
                <w:shd w:val="clear" w:fill="FFFFFF"/>
                <w:vertAlign w:val="baseline"/>
                <w:lang w:eastAsia="zh-CN"/>
              </w:rPr>
            </w:pPr>
            <w:r>
              <w:rPr>
                <w:rFonts w:hint="eastAsia" w:ascii="Tahoma" w:hAnsi="Tahoma" w:eastAsia="Tahoma" w:cs="Tahoma"/>
                <w:b/>
                <w:bCs/>
                <w:i w:val="0"/>
                <w:caps w:val="0"/>
                <w:color w:val="auto"/>
                <w:spacing w:val="0"/>
                <w:sz w:val="28"/>
                <w:szCs w:val="28"/>
                <w:shd w:val="clear" w:fill="FFFFFF"/>
                <w:vertAlign w:val="baseline"/>
                <w:lang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4"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val="en-US"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医学检验员</w:t>
            </w:r>
          </w:p>
        </w:tc>
        <w:tc>
          <w:tcPr>
            <w:tcW w:w="1856"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val="en-US" w:eastAsia="zh-CN"/>
              </w:rPr>
            </w:pPr>
            <w:r>
              <w:rPr>
                <w:rFonts w:hint="eastAsia" w:ascii="宋体" w:hAnsi="宋体" w:eastAsia="宋体" w:cs="宋体"/>
                <w:b w:val="0"/>
                <w:bCs w:val="0"/>
                <w:i w:val="0"/>
                <w:caps w:val="0"/>
                <w:color w:val="auto"/>
                <w:spacing w:val="0"/>
                <w:sz w:val="28"/>
                <w:szCs w:val="28"/>
                <w:shd w:val="clear" w:fill="FFFFFF"/>
                <w:vertAlign w:val="baseline"/>
                <w:lang w:val="en-US" w:eastAsia="zh-CN"/>
              </w:rPr>
              <w:t>2</w:t>
            </w:r>
          </w:p>
        </w:tc>
        <w:tc>
          <w:tcPr>
            <w:tcW w:w="4890"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临床检验专业</w:t>
            </w:r>
            <w:r>
              <w:rPr>
                <w:rFonts w:hint="eastAsia" w:ascii="宋体" w:hAnsi="宋体" w:eastAsia="宋体" w:cs="宋体"/>
                <w:b w:val="0"/>
                <w:bCs w:val="0"/>
                <w:i w:val="0"/>
                <w:caps w:val="0"/>
                <w:color w:val="auto"/>
                <w:spacing w:val="0"/>
                <w:sz w:val="28"/>
                <w:szCs w:val="28"/>
                <w:shd w:val="clear" w:fill="FFFFFF"/>
                <w:vertAlign w:val="baseline"/>
                <w:lang w:val="en-US" w:eastAsia="zh-CN"/>
              </w:rPr>
              <w:t>/医学检验专业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4"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val="en-US" w:eastAsia="zh-CN"/>
              </w:rPr>
              <w:t>PCR实验员</w:t>
            </w:r>
          </w:p>
        </w:tc>
        <w:tc>
          <w:tcPr>
            <w:tcW w:w="1856"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val="en-US" w:eastAsia="zh-CN"/>
              </w:rPr>
            </w:pPr>
            <w:r>
              <w:rPr>
                <w:rFonts w:hint="eastAsia" w:ascii="宋体" w:hAnsi="宋体" w:eastAsia="宋体" w:cs="宋体"/>
                <w:b w:val="0"/>
                <w:bCs w:val="0"/>
                <w:i w:val="0"/>
                <w:caps w:val="0"/>
                <w:color w:val="auto"/>
                <w:spacing w:val="0"/>
                <w:sz w:val="28"/>
                <w:szCs w:val="28"/>
                <w:shd w:val="clear" w:fill="FFFFFF"/>
                <w:vertAlign w:val="baseline"/>
                <w:lang w:val="en-US" w:eastAsia="zh-CN"/>
              </w:rPr>
              <w:t>2</w:t>
            </w:r>
          </w:p>
        </w:tc>
        <w:tc>
          <w:tcPr>
            <w:tcW w:w="4890"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临床医学专业</w:t>
            </w:r>
            <w:r>
              <w:rPr>
                <w:rFonts w:hint="eastAsia" w:ascii="宋体" w:hAnsi="宋体" w:eastAsia="宋体" w:cs="宋体"/>
                <w:b w:val="0"/>
                <w:bCs w:val="0"/>
                <w:i w:val="0"/>
                <w:caps w:val="0"/>
                <w:color w:val="auto"/>
                <w:spacing w:val="0"/>
                <w:sz w:val="28"/>
                <w:szCs w:val="28"/>
                <w:shd w:val="clear" w:fill="FFFFFF"/>
                <w:vertAlign w:val="baseline"/>
                <w:lang w:val="en-US" w:eastAsia="zh-CN"/>
              </w:rPr>
              <w:t>/医学检验专业/生物化学类专业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4" w:type="dxa"/>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独立医学实验室实验员/技术员</w:t>
            </w:r>
          </w:p>
        </w:tc>
        <w:tc>
          <w:tcPr>
            <w:tcW w:w="1856" w:type="dxa"/>
          </w:tcPr>
          <w:p>
            <w:pPr>
              <w:jc w:val="center"/>
              <w:rPr>
                <w:rFonts w:hint="eastAsia" w:ascii="宋体" w:hAnsi="宋体" w:eastAsia="宋体" w:cs="宋体"/>
                <w:b w:val="0"/>
                <w:bCs w:val="0"/>
                <w:i w:val="0"/>
                <w:caps w:val="0"/>
                <w:color w:val="auto"/>
                <w:spacing w:val="0"/>
                <w:sz w:val="28"/>
                <w:szCs w:val="28"/>
                <w:shd w:val="clear" w:fill="FFFFFF"/>
                <w:vertAlign w:val="baseline"/>
                <w:lang w:val="en-US" w:eastAsia="zh-CN"/>
              </w:rPr>
            </w:pPr>
            <w:r>
              <w:rPr>
                <w:rFonts w:hint="eastAsia" w:ascii="宋体" w:hAnsi="宋体" w:eastAsia="宋体" w:cs="宋体"/>
                <w:b w:val="0"/>
                <w:bCs w:val="0"/>
                <w:i w:val="0"/>
                <w:caps w:val="0"/>
                <w:color w:val="auto"/>
                <w:spacing w:val="0"/>
                <w:sz w:val="28"/>
                <w:szCs w:val="28"/>
                <w:shd w:val="clear" w:fill="FFFFFF"/>
                <w:vertAlign w:val="baseline"/>
                <w:lang w:val="en-US" w:eastAsia="zh-CN"/>
              </w:rPr>
              <w:t>2</w:t>
            </w:r>
          </w:p>
        </w:tc>
        <w:tc>
          <w:tcPr>
            <w:tcW w:w="4890" w:type="dxa"/>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临床医学专业</w:t>
            </w:r>
            <w:r>
              <w:rPr>
                <w:rFonts w:hint="eastAsia" w:ascii="宋体" w:hAnsi="宋体" w:eastAsia="宋体" w:cs="宋体"/>
                <w:b w:val="0"/>
                <w:bCs w:val="0"/>
                <w:i w:val="0"/>
                <w:caps w:val="0"/>
                <w:color w:val="auto"/>
                <w:spacing w:val="0"/>
                <w:sz w:val="28"/>
                <w:szCs w:val="28"/>
                <w:shd w:val="clear" w:fill="FFFFFF"/>
                <w:vertAlign w:val="baseline"/>
                <w:lang w:val="en-US" w:eastAsia="zh-CN"/>
              </w:rPr>
              <w:t>/医学检验专业/生物化学类专业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4"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医药销售代表</w:t>
            </w:r>
          </w:p>
        </w:tc>
        <w:tc>
          <w:tcPr>
            <w:tcW w:w="1856"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val="en-US" w:eastAsia="zh-CN"/>
              </w:rPr>
            </w:pPr>
            <w:r>
              <w:rPr>
                <w:rFonts w:hint="eastAsia" w:ascii="宋体" w:hAnsi="宋体" w:eastAsia="宋体" w:cs="宋体"/>
                <w:b w:val="0"/>
                <w:bCs w:val="0"/>
                <w:i w:val="0"/>
                <w:caps w:val="0"/>
                <w:color w:val="auto"/>
                <w:spacing w:val="0"/>
                <w:sz w:val="28"/>
                <w:szCs w:val="28"/>
                <w:shd w:val="clear" w:fill="FFFFFF"/>
                <w:vertAlign w:val="baseline"/>
                <w:lang w:val="en-US" w:eastAsia="zh-CN"/>
              </w:rPr>
              <w:t>3</w:t>
            </w:r>
          </w:p>
        </w:tc>
        <w:tc>
          <w:tcPr>
            <w:tcW w:w="4890" w:type="dxa"/>
            <w:textDirection w:val="lrTb"/>
            <w:vAlign w:val="top"/>
          </w:tcPr>
          <w:p>
            <w:pPr>
              <w:jc w:val="center"/>
              <w:rPr>
                <w:rFonts w:hint="eastAsia" w:ascii="宋体" w:hAnsi="宋体" w:eastAsia="宋体" w:cs="宋体"/>
                <w:b w:val="0"/>
                <w:bCs w:val="0"/>
                <w:i w:val="0"/>
                <w:caps w:val="0"/>
                <w:color w:val="auto"/>
                <w:spacing w:val="0"/>
                <w:sz w:val="28"/>
                <w:szCs w:val="28"/>
                <w:shd w:val="clear" w:fill="FFFFFF"/>
                <w:vertAlign w:val="baseline"/>
                <w:lang w:eastAsia="zh-CN"/>
              </w:rPr>
            </w:pPr>
            <w:r>
              <w:rPr>
                <w:rFonts w:hint="eastAsia" w:ascii="宋体" w:hAnsi="宋体" w:eastAsia="宋体" w:cs="宋体"/>
                <w:b w:val="0"/>
                <w:bCs w:val="0"/>
                <w:i w:val="0"/>
                <w:caps w:val="0"/>
                <w:color w:val="auto"/>
                <w:spacing w:val="0"/>
                <w:sz w:val="28"/>
                <w:szCs w:val="28"/>
                <w:shd w:val="clear" w:fill="FFFFFF"/>
                <w:vertAlign w:val="baseline"/>
                <w:lang w:eastAsia="zh-CN"/>
              </w:rPr>
              <w:t>市场营销专业</w:t>
            </w:r>
            <w:r>
              <w:rPr>
                <w:rFonts w:hint="eastAsia" w:ascii="宋体" w:hAnsi="宋体" w:eastAsia="宋体" w:cs="宋体"/>
                <w:b w:val="0"/>
                <w:bCs w:val="0"/>
                <w:i w:val="0"/>
                <w:caps w:val="0"/>
                <w:color w:val="auto"/>
                <w:spacing w:val="0"/>
                <w:sz w:val="28"/>
                <w:szCs w:val="28"/>
                <w:shd w:val="clear" w:fill="FFFFFF"/>
                <w:vertAlign w:val="baseline"/>
                <w:lang w:val="en-US" w:eastAsia="zh-CN"/>
              </w:rPr>
              <w:t>/生物、遗传、医学相关专业</w:t>
            </w:r>
          </w:p>
        </w:tc>
      </w:tr>
    </w:tbl>
    <w:p>
      <w:pPr>
        <w:ind w:firstLine="420"/>
        <w:jc w:val="center"/>
        <w:rPr>
          <w:rFonts w:hint="eastAsia" w:ascii="Tahoma" w:hAnsi="Tahoma" w:eastAsia="Tahoma" w:cs="Tahoma"/>
          <w:b w:val="0"/>
          <w:i w:val="0"/>
          <w:caps w:val="0"/>
          <w:color w:val="444444"/>
          <w:spacing w:val="0"/>
          <w:sz w:val="21"/>
          <w:szCs w:val="21"/>
          <w:shd w:val="clear" w:fill="FFFFFF"/>
          <w:lang w:eastAsia="zh-CN"/>
        </w:rPr>
      </w:pPr>
    </w:p>
    <w:p>
      <w:pPr>
        <w:rPr>
          <w:rFonts w:hint="eastAsia" w:ascii="宋体" w:hAnsi="宋体" w:eastAsia="宋体" w:cs="宋体"/>
          <w:b w:val="0"/>
          <w:bCs w:val="0"/>
          <w:i w:val="0"/>
          <w:caps w:val="0"/>
          <w:color w:val="auto"/>
          <w:spacing w:val="0"/>
          <w:sz w:val="28"/>
          <w:szCs w:val="28"/>
          <w:shd w:val="clear" w:fill="FFFFFF"/>
          <w:lang w:val="en-US" w:eastAsia="zh-CN"/>
        </w:rPr>
      </w:pPr>
      <w:r>
        <w:rPr>
          <w:rFonts w:hint="eastAsia" w:ascii="Tahoma" w:hAnsi="Tahoma" w:eastAsia="Tahoma" w:cs="Tahoma"/>
          <w:b w:val="0"/>
          <w:i w:val="0"/>
          <w:caps w:val="0"/>
          <w:color w:val="444444"/>
          <w:spacing w:val="0"/>
          <w:sz w:val="21"/>
          <w:szCs w:val="21"/>
          <w:shd w:val="clear" w:fill="FFFFFF"/>
          <w:lang w:eastAsia="zh-CN"/>
        </w:rPr>
        <w:t xml:space="preserve">   </w:t>
      </w:r>
      <w:r>
        <w:rPr>
          <w:rFonts w:hint="eastAsia" w:ascii="Tahoma" w:hAnsi="Tahoma" w:eastAsia="Tahoma" w:cs="Tahoma"/>
          <w:b/>
          <w:bCs/>
          <w:i w:val="0"/>
          <w:caps w:val="0"/>
          <w:color w:val="444444"/>
          <w:spacing w:val="0"/>
          <w:sz w:val="24"/>
          <w:szCs w:val="24"/>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lang w:eastAsia="zh-CN"/>
        </w:rPr>
        <w:t>联系电话：</w:t>
      </w:r>
      <w:r>
        <w:rPr>
          <w:rFonts w:hint="eastAsia" w:ascii="宋体" w:hAnsi="宋体" w:eastAsia="宋体" w:cs="宋体"/>
          <w:b w:val="0"/>
          <w:bCs w:val="0"/>
          <w:i w:val="0"/>
          <w:caps w:val="0"/>
          <w:color w:val="auto"/>
          <w:spacing w:val="0"/>
          <w:sz w:val="28"/>
          <w:szCs w:val="28"/>
          <w:shd w:val="clear" w:fill="FFFFFF"/>
          <w:lang w:val="en-US" w:eastAsia="zh-CN"/>
        </w:rPr>
        <w:t>0532-66782856-803（工作日可拨打）</w:t>
      </w:r>
    </w:p>
    <w:p>
      <w:pPr>
        <w:ind w:firstLine="480"/>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联系人：宋女士</w:t>
      </w:r>
    </w:p>
    <w:p>
      <w:pPr>
        <w:ind w:firstLine="480"/>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面试地址：山东省青岛市崂山区株洲路168号海洋生物孵化大厦6楼，解码（上海）生物医药科技有限公司青岛分公司（乘坐市内114/125/126/386/611/631/637路车至科苑经七路车站下车即可）。</w:t>
      </w:r>
    </w:p>
    <w:p>
      <w:pPr>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 xml:space="preserve">    邮箱：</w:t>
      </w:r>
      <w:r>
        <w:rPr>
          <w:rFonts w:hint="eastAsia" w:ascii="宋体" w:hAnsi="宋体" w:eastAsia="宋体" w:cs="宋体"/>
          <w:b w:val="0"/>
          <w:bCs w:val="0"/>
          <w:i w:val="0"/>
          <w:caps w:val="0"/>
          <w:color w:val="auto"/>
          <w:spacing w:val="0"/>
          <w:sz w:val="28"/>
          <w:szCs w:val="28"/>
          <w:shd w:val="clear" w:fill="FFFFFF"/>
        </w:rPr>
        <w:fldChar w:fldCharType="begin"/>
      </w:r>
      <w:r>
        <w:rPr>
          <w:rFonts w:hint="eastAsia" w:ascii="宋体" w:hAnsi="宋体" w:eastAsia="宋体" w:cs="宋体"/>
          <w:b w:val="0"/>
          <w:bCs w:val="0"/>
          <w:i w:val="0"/>
          <w:caps w:val="0"/>
          <w:color w:val="auto"/>
          <w:spacing w:val="0"/>
          <w:sz w:val="28"/>
          <w:szCs w:val="28"/>
          <w:shd w:val="clear" w:fill="FFFFFF"/>
        </w:rPr>
        <w:instrText xml:space="preserve"> HYPERLINK "mailto:donna.song@jmdna.com" </w:instrText>
      </w:r>
      <w:r>
        <w:rPr>
          <w:rFonts w:hint="eastAsia" w:ascii="宋体" w:hAnsi="宋体" w:eastAsia="宋体" w:cs="宋体"/>
          <w:b w:val="0"/>
          <w:bCs w:val="0"/>
          <w:i w:val="0"/>
          <w:caps w:val="0"/>
          <w:color w:val="auto"/>
          <w:spacing w:val="0"/>
          <w:sz w:val="28"/>
          <w:szCs w:val="28"/>
          <w:shd w:val="clear" w:fill="FFFFFF"/>
        </w:rPr>
        <w:fldChar w:fldCharType="separate"/>
      </w:r>
      <w:r>
        <w:rPr>
          <w:rStyle w:val="3"/>
          <w:rFonts w:hint="eastAsia" w:ascii="宋体" w:hAnsi="宋体" w:eastAsia="宋体" w:cs="宋体"/>
          <w:b w:val="0"/>
          <w:bCs w:val="0"/>
          <w:i w:val="0"/>
          <w:caps w:val="0"/>
          <w:color w:val="auto"/>
          <w:spacing w:val="0"/>
          <w:sz w:val="28"/>
          <w:szCs w:val="28"/>
          <w:shd w:val="clear" w:fill="FFFFFF"/>
        </w:rPr>
        <w:t>donna.song@jmdna.com</w:t>
      </w:r>
      <w:r>
        <w:rPr>
          <w:rFonts w:hint="eastAsia" w:ascii="宋体" w:hAnsi="宋体" w:eastAsia="宋体" w:cs="宋体"/>
          <w:b w:val="0"/>
          <w:bCs w:val="0"/>
          <w:i w:val="0"/>
          <w:caps w:val="0"/>
          <w:color w:val="auto"/>
          <w:spacing w:val="0"/>
          <w:sz w:val="28"/>
          <w:szCs w:val="28"/>
          <w:shd w:val="clear" w:fill="FFFFFF"/>
        </w:rPr>
        <w:fldChar w:fldCharType="end"/>
      </w:r>
    </w:p>
    <w:p>
      <w:pPr>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 xml:space="preserve">     网址：http://www.qdjmdna.com</w:t>
      </w:r>
    </w:p>
    <w:p>
      <w:pPr>
        <w:rPr>
          <w:rFonts w:hint="eastAsia" w:ascii="Tahoma" w:hAnsi="Tahoma" w:eastAsia="Tahoma" w:cs="Tahoma"/>
          <w:b w:val="0"/>
          <w:i w:val="0"/>
          <w:caps w:val="0"/>
          <w:color w:val="auto"/>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02962"/>
    <w:rsid w:val="71502962"/>
    <w:rsid w:val="71531587"/>
    <w:rsid w:val="75585F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2016-07-07T07:18:00Z</dcterms:created>
  <dc:creator>PC</dc:creator>
  <cp:lastModifiedBy>PC</cp:lastModifiedBy>
  <dcterms:modified xsi:type="dcterms:W3CDTF">2016-09-23T02:12:03Z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