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2EA4" w:rsidRPr="00C91886" w:rsidRDefault="005A6479">
      <w:pPr>
        <w:spacing w:line="360" w:lineRule="auto"/>
        <w:jc w:val="center"/>
        <w:rPr>
          <w:rFonts w:ascii="宋体" w:hAnsi="宋体" w:cs="Arial"/>
          <w:b/>
          <w:color w:val="000000"/>
          <w:sz w:val="32"/>
          <w:szCs w:val="32"/>
        </w:rPr>
      </w:pPr>
      <w:r w:rsidRPr="00C91886">
        <w:rPr>
          <w:rFonts w:ascii="宋体" w:hAnsi="宋体" w:cs="Arial" w:hint="eastAsia"/>
          <w:b/>
          <w:color w:val="000000"/>
          <w:sz w:val="32"/>
          <w:szCs w:val="32"/>
        </w:rPr>
        <w:t>万邦医药</w:t>
      </w:r>
      <w:r w:rsidRPr="00C91886">
        <w:rPr>
          <w:rFonts w:ascii="宋体" w:hAnsi="宋体" w:cs="Arial"/>
          <w:b/>
          <w:color w:val="000000"/>
          <w:sz w:val="32"/>
          <w:szCs w:val="32"/>
        </w:rPr>
        <w:t>招聘</w:t>
      </w:r>
      <w:r w:rsidRPr="00C91886">
        <w:rPr>
          <w:rFonts w:ascii="宋体" w:hAnsi="宋体" w:cs="Arial" w:hint="eastAsia"/>
          <w:b/>
          <w:color w:val="000000"/>
          <w:sz w:val="32"/>
          <w:szCs w:val="32"/>
        </w:rPr>
        <w:t>简章</w:t>
      </w:r>
    </w:p>
    <w:p w:rsidR="00392EA4" w:rsidRDefault="005A6479">
      <w:pPr>
        <w:spacing w:line="360" w:lineRule="auto"/>
        <w:rPr>
          <w:rFonts w:ascii="宋体" w:hAnsi="宋体" w:cs="Arial"/>
          <w:b/>
          <w:color w:val="000000"/>
          <w:szCs w:val="21"/>
        </w:rPr>
      </w:pPr>
      <w:r>
        <w:rPr>
          <w:rFonts w:ascii="宋体" w:hAnsi="宋体" w:cs="Arial" w:hint="eastAsia"/>
          <w:b/>
          <w:color w:val="000000"/>
          <w:szCs w:val="21"/>
        </w:rPr>
        <w:t>一、企业简介</w:t>
      </w:r>
    </w:p>
    <w:p w:rsidR="00392EA4" w:rsidRDefault="005A6479">
      <w:pPr>
        <w:widowControl/>
        <w:numPr>
          <w:ilvl w:val="0"/>
          <w:numId w:val="1"/>
        </w:numPr>
        <w:jc w:val="left"/>
        <w:rPr>
          <w:rFonts w:ascii="宋体" w:eastAsia="宋体" w:hAnsi="宋体" w:cs="宋体"/>
          <w:kern w:val="0"/>
          <w:sz w:val="20"/>
          <w:szCs w:val="20"/>
        </w:rPr>
      </w:pPr>
      <w:r>
        <w:rPr>
          <w:rFonts w:ascii="宋体" w:eastAsia="宋体" w:hAnsi="宋体" w:cs="宋体" w:hint="eastAsia"/>
          <w:kern w:val="0"/>
          <w:sz w:val="20"/>
          <w:szCs w:val="20"/>
        </w:rPr>
        <w:t>江苏万邦生化医药集团有限责任公司（简称万邦医药）系上海复星医药（集团）股份有限公司（简称复星医药，股票代码：600196-SH，02196-HK）核心成员企业。</w:t>
      </w:r>
    </w:p>
    <w:p w:rsidR="00392EA4" w:rsidRDefault="005A6479">
      <w:pPr>
        <w:widowControl/>
        <w:numPr>
          <w:ilvl w:val="0"/>
          <w:numId w:val="1"/>
        </w:numPr>
        <w:jc w:val="left"/>
        <w:rPr>
          <w:rFonts w:ascii="宋体" w:eastAsia="宋体" w:hAnsi="宋体" w:cs="宋体"/>
          <w:kern w:val="0"/>
          <w:sz w:val="20"/>
          <w:szCs w:val="20"/>
        </w:rPr>
      </w:pPr>
      <w:r>
        <w:rPr>
          <w:rFonts w:ascii="宋体" w:eastAsia="宋体" w:hAnsi="宋体" w:cs="宋体" w:hint="eastAsia"/>
          <w:kern w:val="0"/>
          <w:sz w:val="20"/>
          <w:szCs w:val="20"/>
        </w:rPr>
        <w:t>公司现控股管理14家成员企业，在全国建有10个生产基地，总占地面积千余。</w:t>
      </w:r>
    </w:p>
    <w:p w:rsidR="00392EA4" w:rsidRDefault="005A6479">
      <w:pPr>
        <w:widowControl/>
        <w:numPr>
          <w:ilvl w:val="0"/>
          <w:numId w:val="1"/>
        </w:numPr>
        <w:jc w:val="left"/>
        <w:rPr>
          <w:rFonts w:ascii="宋体" w:eastAsia="宋体" w:hAnsi="宋体" w:cs="宋体"/>
          <w:kern w:val="0"/>
          <w:sz w:val="20"/>
          <w:szCs w:val="20"/>
        </w:rPr>
      </w:pPr>
      <w:r>
        <w:rPr>
          <w:rFonts w:ascii="宋体" w:eastAsia="宋体" w:hAnsi="宋体" w:cs="宋体" w:hint="eastAsia"/>
          <w:kern w:val="0"/>
          <w:sz w:val="20"/>
          <w:szCs w:val="20"/>
        </w:rPr>
        <w:t>万邦医药专注于降血糖、降血压、降血脂、降尿酸、抗肿瘤等治疗领域药品的研发、生产与销售。建有国内一流的原核和真核细胞基因工程药物研发和生产基地，重组人胰岛素及类似物、重组人促红细胞生成素等重组蛋白药物的研发国内领先；通过参股，在美国的旧金山建立了小分子创新药研发实验室；在小分子高难度仿制药方面亦处于行业领先地位。</w:t>
      </w:r>
    </w:p>
    <w:p w:rsidR="00392EA4" w:rsidRDefault="005A6479">
      <w:pPr>
        <w:widowControl/>
        <w:numPr>
          <w:ilvl w:val="0"/>
          <w:numId w:val="1"/>
        </w:numPr>
        <w:jc w:val="left"/>
        <w:rPr>
          <w:rFonts w:ascii="宋体" w:eastAsia="宋体" w:hAnsi="宋体" w:cs="宋体"/>
          <w:kern w:val="0"/>
          <w:sz w:val="20"/>
          <w:szCs w:val="20"/>
        </w:rPr>
      </w:pPr>
      <w:r>
        <w:rPr>
          <w:rFonts w:ascii="宋体" w:eastAsia="宋体" w:hAnsi="宋体" w:cs="宋体" w:hint="eastAsia"/>
          <w:kern w:val="0"/>
          <w:sz w:val="20"/>
          <w:szCs w:val="20"/>
        </w:rPr>
        <w:t>公司年均申请国家专利二十余项，每年有数个新产品上市。目前，共有十多个产品年销售额过亿元。</w:t>
      </w:r>
    </w:p>
    <w:p w:rsidR="00392EA4" w:rsidRDefault="005A6479">
      <w:pPr>
        <w:widowControl/>
        <w:jc w:val="left"/>
        <w:rPr>
          <w:rFonts w:ascii="宋体" w:eastAsia="宋体" w:hAnsi="宋体" w:cs="宋体"/>
          <w:kern w:val="0"/>
          <w:sz w:val="20"/>
          <w:szCs w:val="20"/>
        </w:rPr>
      </w:pPr>
      <w:r>
        <w:rPr>
          <w:rFonts w:ascii="宋体" w:eastAsia="宋体" w:hAnsi="宋体" w:cs="宋体" w:hint="eastAsia"/>
          <w:kern w:val="0"/>
          <w:sz w:val="20"/>
          <w:szCs w:val="20"/>
        </w:rPr>
        <w:t>我们的使命：我们用心承诺健康。</w:t>
      </w:r>
    </w:p>
    <w:p w:rsidR="00392EA4" w:rsidRDefault="005A6479">
      <w:pPr>
        <w:widowControl/>
        <w:jc w:val="left"/>
        <w:rPr>
          <w:rFonts w:ascii="宋体" w:eastAsia="宋体" w:hAnsi="宋体" w:cs="宋体"/>
          <w:kern w:val="0"/>
          <w:sz w:val="20"/>
          <w:szCs w:val="20"/>
        </w:rPr>
      </w:pPr>
      <w:r>
        <w:rPr>
          <w:rFonts w:ascii="宋体" w:eastAsia="宋体" w:hAnsi="宋体" w:cs="宋体" w:hint="eastAsia"/>
          <w:kern w:val="0"/>
          <w:sz w:val="20"/>
          <w:szCs w:val="20"/>
        </w:rPr>
        <w:t>我们的愿景：受人尊敬、创新主导的制药产业一流企业。</w:t>
      </w:r>
      <w:bookmarkStart w:id="0" w:name="_GoBack"/>
      <w:bookmarkEnd w:id="0"/>
    </w:p>
    <w:p w:rsidR="005A6479" w:rsidRDefault="005A6479">
      <w:pPr>
        <w:widowControl/>
        <w:jc w:val="left"/>
        <w:rPr>
          <w:rFonts w:ascii="宋体" w:eastAsia="宋体" w:hAnsi="宋体" w:cs="宋体"/>
          <w:kern w:val="0"/>
          <w:sz w:val="20"/>
          <w:szCs w:val="20"/>
        </w:rPr>
      </w:pPr>
    </w:p>
    <w:p w:rsidR="00392EA4" w:rsidRDefault="005A6479">
      <w:pPr>
        <w:spacing w:line="360" w:lineRule="auto"/>
        <w:rPr>
          <w:rFonts w:ascii="宋体" w:hAnsi="宋体" w:cs="Arial"/>
          <w:b/>
          <w:color w:val="000000"/>
          <w:szCs w:val="21"/>
        </w:rPr>
      </w:pPr>
      <w:r>
        <w:rPr>
          <w:rFonts w:ascii="宋体" w:hAnsi="宋体" w:cs="Arial" w:hint="eastAsia"/>
          <w:b/>
          <w:color w:val="000000"/>
          <w:szCs w:val="21"/>
        </w:rPr>
        <w:t>二、招聘需求</w:t>
      </w:r>
    </w:p>
    <w:tbl>
      <w:tblPr>
        <w:tblStyle w:val="a9"/>
        <w:tblW w:w="8519" w:type="dxa"/>
        <w:tblLayout w:type="fixed"/>
        <w:tblLook w:val="04A0" w:firstRow="1" w:lastRow="0" w:firstColumn="1" w:lastColumn="0" w:noHBand="0" w:noVBand="1"/>
      </w:tblPr>
      <w:tblGrid>
        <w:gridCol w:w="1516"/>
        <w:gridCol w:w="1440"/>
        <w:gridCol w:w="1890"/>
        <w:gridCol w:w="1275"/>
        <w:gridCol w:w="1155"/>
        <w:gridCol w:w="1243"/>
      </w:tblGrid>
      <w:tr w:rsidR="00392EA4">
        <w:tc>
          <w:tcPr>
            <w:tcW w:w="1516" w:type="dxa"/>
          </w:tcPr>
          <w:p w:rsidR="00392EA4" w:rsidRDefault="005A6479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需求部门</w:t>
            </w:r>
          </w:p>
        </w:tc>
        <w:tc>
          <w:tcPr>
            <w:tcW w:w="1440" w:type="dxa"/>
          </w:tcPr>
          <w:p w:rsidR="00392EA4" w:rsidRDefault="005A6479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需求岗位</w:t>
            </w:r>
          </w:p>
        </w:tc>
        <w:tc>
          <w:tcPr>
            <w:tcW w:w="1890" w:type="dxa"/>
          </w:tcPr>
          <w:p w:rsidR="00392EA4" w:rsidRDefault="005A6479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1275" w:type="dxa"/>
          </w:tcPr>
          <w:p w:rsidR="00392EA4" w:rsidRDefault="005A6479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学历要求</w:t>
            </w:r>
          </w:p>
        </w:tc>
        <w:tc>
          <w:tcPr>
            <w:tcW w:w="1155" w:type="dxa"/>
          </w:tcPr>
          <w:p w:rsidR="00392EA4" w:rsidRDefault="005A6479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Base地点</w:t>
            </w:r>
          </w:p>
        </w:tc>
        <w:tc>
          <w:tcPr>
            <w:tcW w:w="1243" w:type="dxa"/>
          </w:tcPr>
          <w:p w:rsidR="00392EA4" w:rsidRDefault="005A6479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需求人数</w:t>
            </w:r>
          </w:p>
        </w:tc>
      </w:tr>
      <w:tr w:rsidR="00392EA4">
        <w:tc>
          <w:tcPr>
            <w:tcW w:w="1516" w:type="dxa"/>
            <w:shd w:val="clear" w:color="auto" w:fill="FFFFFF"/>
            <w:vAlign w:val="center"/>
          </w:tcPr>
          <w:p w:rsidR="00392EA4" w:rsidRDefault="005A647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万邦集团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392EA4" w:rsidRDefault="005A647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药品国际注册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392EA4" w:rsidRDefault="005A647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药学、化学、分析等相关专业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392EA4" w:rsidRDefault="005A647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155" w:type="dxa"/>
            <w:shd w:val="clear" w:color="auto" w:fill="FFFFFF"/>
            <w:vAlign w:val="center"/>
          </w:tcPr>
          <w:p w:rsidR="00392EA4" w:rsidRDefault="005A647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徐州</w:t>
            </w:r>
          </w:p>
        </w:tc>
        <w:tc>
          <w:tcPr>
            <w:tcW w:w="1243" w:type="dxa"/>
            <w:shd w:val="clear" w:color="auto" w:fill="FFFFFF"/>
            <w:vAlign w:val="center"/>
          </w:tcPr>
          <w:p w:rsidR="00392EA4" w:rsidRDefault="005A647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392EA4">
        <w:tc>
          <w:tcPr>
            <w:tcW w:w="1516" w:type="dxa"/>
            <w:vAlign w:val="center"/>
          </w:tcPr>
          <w:p w:rsidR="00392EA4" w:rsidRDefault="005A647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万邦营销</w:t>
            </w:r>
          </w:p>
        </w:tc>
        <w:tc>
          <w:tcPr>
            <w:tcW w:w="1440" w:type="dxa"/>
            <w:vAlign w:val="center"/>
          </w:tcPr>
          <w:p w:rsidR="00392EA4" w:rsidRDefault="005A647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医学信息专员（临床）</w:t>
            </w:r>
          </w:p>
        </w:tc>
        <w:tc>
          <w:tcPr>
            <w:tcW w:w="1890" w:type="dxa"/>
            <w:vAlign w:val="center"/>
          </w:tcPr>
          <w:p w:rsidR="00392EA4" w:rsidRDefault="005A647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医药相关、市场营销相关专业</w:t>
            </w:r>
          </w:p>
        </w:tc>
        <w:tc>
          <w:tcPr>
            <w:tcW w:w="1275" w:type="dxa"/>
            <w:vAlign w:val="center"/>
          </w:tcPr>
          <w:p w:rsidR="00392EA4" w:rsidRDefault="005A647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专科及以上</w:t>
            </w:r>
          </w:p>
        </w:tc>
        <w:tc>
          <w:tcPr>
            <w:tcW w:w="1155" w:type="dxa"/>
            <w:vAlign w:val="center"/>
          </w:tcPr>
          <w:p w:rsidR="00392EA4" w:rsidRDefault="005A647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全国</w:t>
            </w:r>
          </w:p>
        </w:tc>
        <w:tc>
          <w:tcPr>
            <w:tcW w:w="1243" w:type="dxa"/>
            <w:vAlign w:val="center"/>
          </w:tcPr>
          <w:p w:rsidR="00392EA4" w:rsidRDefault="005A647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</w:tr>
      <w:tr w:rsidR="00392EA4">
        <w:trPr>
          <w:trHeight w:val="542"/>
        </w:trPr>
        <w:tc>
          <w:tcPr>
            <w:tcW w:w="1516" w:type="dxa"/>
            <w:vAlign w:val="center"/>
          </w:tcPr>
          <w:p w:rsidR="00392EA4" w:rsidRDefault="005A647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万邦营销</w:t>
            </w:r>
          </w:p>
        </w:tc>
        <w:tc>
          <w:tcPr>
            <w:tcW w:w="1440" w:type="dxa"/>
            <w:vAlign w:val="center"/>
          </w:tcPr>
          <w:p w:rsidR="00392EA4" w:rsidRDefault="005A647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连锁推广专员（OTC）</w:t>
            </w:r>
          </w:p>
        </w:tc>
        <w:tc>
          <w:tcPr>
            <w:tcW w:w="1890" w:type="dxa"/>
            <w:vAlign w:val="center"/>
          </w:tcPr>
          <w:p w:rsidR="00392EA4" w:rsidRDefault="005A647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不限专业</w:t>
            </w:r>
          </w:p>
        </w:tc>
        <w:tc>
          <w:tcPr>
            <w:tcW w:w="1275" w:type="dxa"/>
            <w:vAlign w:val="center"/>
          </w:tcPr>
          <w:p w:rsidR="00392EA4" w:rsidRDefault="005A647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专科及以上</w:t>
            </w:r>
          </w:p>
        </w:tc>
        <w:tc>
          <w:tcPr>
            <w:tcW w:w="1155" w:type="dxa"/>
            <w:vAlign w:val="center"/>
          </w:tcPr>
          <w:p w:rsidR="00392EA4" w:rsidRDefault="005A647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全国</w:t>
            </w:r>
          </w:p>
        </w:tc>
        <w:tc>
          <w:tcPr>
            <w:tcW w:w="1243" w:type="dxa"/>
            <w:vAlign w:val="center"/>
          </w:tcPr>
          <w:p w:rsidR="00392EA4" w:rsidRDefault="005A647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</w:tr>
      <w:tr w:rsidR="00392EA4">
        <w:tc>
          <w:tcPr>
            <w:tcW w:w="1516" w:type="dxa"/>
            <w:vAlign w:val="center"/>
          </w:tcPr>
          <w:p w:rsidR="00392EA4" w:rsidRDefault="005A647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万邦营销</w:t>
            </w:r>
          </w:p>
        </w:tc>
        <w:tc>
          <w:tcPr>
            <w:tcW w:w="1440" w:type="dxa"/>
            <w:vAlign w:val="center"/>
          </w:tcPr>
          <w:p w:rsidR="00392EA4" w:rsidRDefault="005A647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市场专员</w:t>
            </w:r>
          </w:p>
        </w:tc>
        <w:tc>
          <w:tcPr>
            <w:tcW w:w="1890" w:type="dxa"/>
            <w:vAlign w:val="center"/>
          </w:tcPr>
          <w:p w:rsidR="00392EA4" w:rsidRDefault="005A647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临床医学专业</w:t>
            </w:r>
          </w:p>
        </w:tc>
        <w:tc>
          <w:tcPr>
            <w:tcW w:w="1275" w:type="dxa"/>
            <w:vAlign w:val="center"/>
          </w:tcPr>
          <w:p w:rsidR="00392EA4" w:rsidRDefault="005A6479">
            <w:pPr>
              <w:widowControl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155" w:type="dxa"/>
            <w:vAlign w:val="center"/>
          </w:tcPr>
          <w:p w:rsidR="00392EA4" w:rsidRDefault="00EA05F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北京、上海</w:t>
            </w:r>
            <w:r w:rsidR="005A647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、南京、徐州</w:t>
            </w:r>
          </w:p>
        </w:tc>
        <w:tc>
          <w:tcPr>
            <w:tcW w:w="1243" w:type="dxa"/>
            <w:vAlign w:val="center"/>
          </w:tcPr>
          <w:p w:rsidR="00392EA4" w:rsidRDefault="005A647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C91886" w:rsidTr="00C91886">
        <w:trPr>
          <w:trHeight w:val="463"/>
        </w:trPr>
        <w:tc>
          <w:tcPr>
            <w:tcW w:w="1516" w:type="dxa"/>
            <w:vAlign w:val="center"/>
          </w:tcPr>
          <w:p w:rsidR="00C91886" w:rsidRDefault="00C918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万邦营销</w:t>
            </w:r>
          </w:p>
        </w:tc>
        <w:tc>
          <w:tcPr>
            <w:tcW w:w="1440" w:type="dxa"/>
            <w:vAlign w:val="center"/>
          </w:tcPr>
          <w:p w:rsidR="00C91886" w:rsidRDefault="00C918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2C53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市场</w:t>
            </w:r>
            <w:proofErr w:type="gramStart"/>
            <w:r w:rsidRPr="00E42C53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准入管培生</w:t>
            </w:r>
            <w:proofErr w:type="gramEnd"/>
          </w:p>
        </w:tc>
        <w:tc>
          <w:tcPr>
            <w:tcW w:w="1890" w:type="dxa"/>
            <w:vAlign w:val="center"/>
          </w:tcPr>
          <w:p w:rsidR="00C91886" w:rsidRDefault="00C918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药学、公共卫生、流行病学、统计学专员</w:t>
            </w:r>
          </w:p>
        </w:tc>
        <w:tc>
          <w:tcPr>
            <w:tcW w:w="1275" w:type="dxa"/>
            <w:vAlign w:val="center"/>
          </w:tcPr>
          <w:p w:rsidR="00C91886" w:rsidRDefault="00C9188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155" w:type="dxa"/>
            <w:vAlign w:val="center"/>
          </w:tcPr>
          <w:p w:rsidR="00C91886" w:rsidRDefault="00C918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北京、广州、沈阳</w:t>
            </w:r>
          </w:p>
        </w:tc>
        <w:tc>
          <w:tcPr>
            <w:tcW w:w="1243" w:type="dxa"/>
            <w:vAlign w:val="center"/>
          </w:tcPr>
          <w:p w:rsidR="00C91886" w:rsidRDefault="00C918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392EA4">
        <w:trPr>
          <w:trHeight w:val="554"/>
        </w:trPr>
        <w:tc>
          <w:tcPr>
            <w:tcW w:w="1516" w:type="dxa"/>
            <w:vAlign w:val="center"/>
          </w:tcPr>
          <w:p w:rsidR="00392EA4" w:rsidRDefault="005A6479" w:rsidP="00C91886">
            <w:pPr>
              <w:widowControl/>
              <w:ind w:firstLineChars="100" w:firstLine="200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万邦营销</w:t>
            </w:r>
          </w:p>
        </w:tc>
        <w:tc>
          <w:tcPr>
            <w:tcW w:w="1440" w:type="dxa"/>
            <w:vAlign w:val="center"/>
          </w:tcPr>
          <w:p w:rsidR="00392EA4" w:rsidRDefault="005A647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职能专员</w:t>
            </w:r>
          </w:p>
        </w:tc>
        <w:tc>
          <w:tcPr>
            <w:tcW w:w="1890" w:type="dxa"/>
            <w:vAlign w:val="center"/>
          </w:tcPr>
          <w:p w:rsidR="00392EA4" w:rsidRDefault="005A647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人力资源或行政管理相关专业</w:t>
            </w:r>
          </w:p>
        </w:tc>
        <w:tc>
          <w:tcPr>
            <w:tcW w:w="1275" w:type="dxa"/>
            <w:vAlign w:val="center"/>
          </w:tcPr>
          <w:p w:rsidR="00392EA4" w:rsidRDefault="005A647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155" w:type="dxa"/>
            <w:vAlign w:val="center"/>
          </w:tcPr>
          <w:p w:rsidR="00392EA4" w:rsidRDefault="005A647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徐州</w:t>
            </w:r>
          </w:p>
        </w:tc>
        <w:tc>
          <w:tcPr>
            <w:tcW w:w="1243" w:type="dxa"/>
            <w:vAlign w:val="center"/>
          </w:tcPr>
          <w:p w:rsidR="00392EA4" w:rsidRDefault="005A647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392EA4">
        <w:tc>
          <w:tcPr>
            <w:tcW w:w="1516" w:type="dxa"/>
            <w:shd w:val="clear" w:color="auto" w:fill="FFFFFF"/>
            <w:vAlign w:val="center"/>
          </w:tcPr>
          <w:p w:rsidR="00392EA4" w:rsidRDefault="005A647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万邦科技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392EA4" w:rsidRDefault="005A647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合成实验员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392EA4" w:rsidRDefault="005A647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药物化学、化学合成、生物化工等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392EA4" w:rsidRDefault="005A647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155" w:type="dxa"/>
            <w:shd w:val="clear" w:color="auto" w:fill="FFFFFF"/>
            <w:vAlign w:val="center"/>
          </w:tcPr>
          <w:p w:rsidR="00392EA4" w:rsidRDefault="005A647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徐州</w:t>
            </w:r>
          </w:p>
        </w:tc>
        <w:tc>
          <w:tcPr>
            <w:tcW w:w="1243" w:type="dxa"/>
            <w:shd w:val="clear" w:color="auto" w:fill="FFFFFF"/>
            <w:vAlign w:val="center"/>
          </w:tcPr>
          <w:p w:rsidR="00392EA4" w:rsidRDefault="005A64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392EA4">
        <w:tc>
          <w:tcPr>
            <w:tcW w:w="1516" w:type="dxa"/>
            <w:shd w:val="clear" w:color="auto" w:fill="FFFFFF"/>
            <w:vAlign w:val="center"/>
          </w:tcPr>
          <w:p w:rsidR="00392EA4" w:rsidRDefault="005A647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万邦科技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392EA4" w:rsidRDefault="005A647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分析实验员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392EA4" w:rsidRDefault="005A647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药物分析、分析化学等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392EA4" w:rsidRDefault="005A647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155" w:type="dxa"/>
            <w:shd w:val="clear" w:color="auto" w:fill="FFFFFF"/>
            <w:vAlign w:val="center"/>
          </w:tcPr>
          <w:p w:rsidR="00392EA4" w:rsidRDefault="005A647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徐州</w:t>
            </w:r>
          </w:p>
        </w:tc>
        <w:tc>
          <w:tcPr>
            <w:tcW w:w="1243" w:type="dxa"/>
            <w:shd w:val="clear" w:color="auto" w:fill="FFFFFF"/>
            <w:vAlign w:val="center"/>
          </w:tcPr>
          <w:p w:rsidR="00392EA4" w:rsidRDefault="005A64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392EA4">
        <w:trPr>
          <w:trHeight w:val="497"/>
        </w:trPr>
        <w:tc>
          <w:tcPr>
            <w:tcW w:w="1516" w:type="dxa"/>
            <w:shd w:val="clear" w:color="auto" w:fill="FFFFFF"/>
            <w:vAlign w:val="center"/>
          </w:tcPr>
          <w:p w:rsidR="00392EA4" w:rsidRDefault="005A647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万邦科技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392EA4" w:rsidRDefault="005A647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制剂实验员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392EA4" w:rsidRDefault="005A647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药物制剂、药学等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392EA4" w:rsidRDefault="005A647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155" w:type="dxa"/>
            <w:shd w:val="clear" w:color="auto" w:fill="FFFFFF"/>
            <w:vAlign w:val="center"/>
          </w:tcPr>
          <w:p w:rsidR="00392EA4" w:rsidRDefault="005A647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徐州</w:t>
            </w:r>
          </w:p>
        </w:tc>
        <w:tc>
          <w:tcPr>
            <w:tcW w:w="1243" w:type="dxa"/>
            <w:shd w:val="clear" w:color="auto" w:fill="FFFFFF"/>
            <w:vAlign w:val="center"/>
          </w:tcPr>
          <w:p w:rsidR="00392EA4" w:rsidRDefault="005A64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392EA4">
        <w:tc>
          <w:tcPr>
            <w:tcW w:w="1516" w:type="dxa"/>
            <w:shd w:val="clear" w:color="auto" w:fill="FFFFFF"/>
            <w:vAlign w:val="center"/>
          </w:tcPr>
          <w:p w:rsidR="00392EA4" w:rsidRDefault="005A647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万邦科技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392EA4" w:rsidRDefault="005A647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注册专员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392EA4" w:rsidRDefault="005A647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药学、药理学、制药工程等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392EA4" w:rsidRDefault="005A647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1155" w:type="dxa"/>
            <w:shd w:val="clear" w:color="auto" w:fill="FFFFFF"/>
            <w:vAlign w:val="center"/>
          </w:tcPr>
          <w:p w:rsidR="00392EA4" w:rsidRDefault="005A647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徐州</w:t>
            </w:r>
          </w:p>
        </w:tc>
        <w:tc>
          <w:tcPr>
            <w:tcW w:w="1243" w:type="dxa"/>
            <w:shd w:val="clear" w:color="auto" w:fill="FFFFFF"/>
            <w:vAlign w:val="center"/>
          </w:tcPr>
          <w:p w:rsidR="00392EA4" w:rsidRDefault="005A64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392EA4">
        <w:tc>
          <w:tcPr>
            <w:tcW w:w="1516" w:type="dxa"/>
            <w:shd w:val="clear" w:color="auto" w:fill="FFFFFF"/>
            <w:vAlign w:val="center"/>
          </w:tcPr>
          <w:p w:rsidR="00392EA4" w:rsidRDefault="005A64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万邦制剂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392EA4" w:rsidRDefault="005A64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工艺技术员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392EA4" w:rsidRDefault="005A64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药学、药剂、制药工程、分析化学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392EA4" w:rsidRDefault="005A64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155" w:type="dxa"/>
            <w:shd w:val="clear" w:color="auto" w:fill="FFFFFF"/>
            <w:vAlign w:val="center"/>
          </w:tcPr>
          <w:p w:rsidR="00392EA4" w:rsidRDefault="005A64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徐州</w:t>
            </w:r>
          </w:p>
        </w:tc>
        <w:tc>
          <w:tcPr>
            <w:tcW w:w="1243" w:type="dxa"/>
            <w:shd w:val="clear" w:color="auto" w:fill="FFFFFF"/>
            <w:vAlign w:val="center"/>
          </w:tcPr>
          <w:p w:rsidR="00392EA4" w:rsidRDefault="005A64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392EA4">
        <w:tc>
          <w:tcPr>
            <w:tcW w:w="1516" w:type="dxa"/>
            <w:shd w:val="clear" w:color="auto" w:fill="FFFFFF"/>
            <w:vAlign w:val="center"/>
          </w:tcPr>
          <w:p w:rsidR="00392EA4" w:rsidRDefault="005A64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万邦制剂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392EA4" w:rsidRDefault="005A64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QC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392EA4" w:rsidRDefault="005A64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药学、药剂、制药工程、分析化学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392EA4" w:rsidRDefault="005A64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155" w:type="dxa"/>
            <w:shd w:val="clear" w:color="auto" w:fill="FFFFFF"/>
            <w:vAlign w:val="center"/>
          </w:tcPr>
          <w:p w:rsidR="00392EA4" w:rsidRDefault="005A64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徐州</w:t>
            </w:r>
          </w:p>
        </w:tc>
        <w:tc>
          <w:tcPr>
            <w:tcW w:w="1243" w:type="dxa"/>
            <w:shd w:val="clear" w:color="auto" w:fill="FFFFFF"/>
            <w:vAlign w:val="center"/>
          </w:tcPr>
          <w:p w:rsidR="00392EA4" w:rsidRDefault="005A64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</w:tbl>
    <w:p w:rsidR="005A6479" w:rsidRDefault="005A6479">
      <w:pPr>
        <w:spacing w:line="360" w:lineRule="auto"/>
        <w:rPr>
          <w:rFonts w:ascii="宋体" w:hAnsi="宋体" w:cs="Arial"/>
          <w:b/>
          <w:color w:val="000000"/>
          <w:szCs w:val="21"/>
        </w:rPr>
      </w:pPr>
    </w:p>
    <w:p w:rsidR="005A6479" w:rsidRDefault="005A6479">
      <w:pPr>
        <w:spacing w:line="360" w:lineRule="auto"/>
        <w:rPr>
          <w:rFonts w:ascii="宋体" w:hAnsi="宋体" w:cs="Arial"/>
          <w:b/>
          <w:color w:val="000000"/>
          <w:szCs w:val="21"/>
        </w:rPr>
      </w:pPr>
    </w:p>
    <w:p w:rsidR="005A6479" w:rsidRDefault="005A6479">
      <w:pPr>
        <w:spacing w:line="360" w:lineRule="auto"/>
        <w:rPr>
          <w:rFonts w:ascii="宋体" w:hAnsi="宋体" w:cs="Arial"/>
          <w:b/>
          <w:color w:val="000000"/>
          <w:szCs w:val="21"/>
        </w:rPr>
      </w:pPr>
    </w:p>
    <w:p w:rsidR="00392EA4" w:rsidRDefault="005A6479">
      <w:pPr>
        <w:spacing w:line="360" w:lineRule="auto"/>
        <w:rPr>
          <w:rFonts w:ascii="宋体" w:hAnsi="宋体" w:cs="Arial"/>
          <w:b/>
          <w:color w:val="000000"/>
          <w:szCs w:val="21"/>
        </w:rPr>
      </w:pPr>
      <w:r>
        <w:rPr>
          <w:rFonts w:ascii="宋体" w:hAnsi="宋体" w:cs="Arial" w:hint="eastAsia"/>
          <w:b/>
          <w:color w:val="000000"/>
          <w:szCs w:val="21"/>
        </w:rPr>
        <w:t>三、万邦医药营销的薪酬福利</w:t>
      </w:r>
    </w:p>
    <w:tbl>
      <w:tblPr>
        <w:tblW w:w="818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"/>
        <w:gridCol w:w="7108"/>
      </w:tblGrid>
      <w:tr w:rsidR="00392EA4">
        <w:trPr>
          <w:trHeight w:val="735"/>
        </w:trPr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92EA4" w:rsidRDefault="005A64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类别</w:t>
            </w:r>
          </w:p>
        </w:tc>
        <w:tc>
          <w:tcPr>
            <w:tcW w:w="710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92EA4" w:rsidRDefault="005A64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相关明细</w:t>
            </w:r>
          </w:p>
        </w:tc>
      </w:tr>
      <w:tr w:rsidR="00392EA4">
        <w:trPr>
          <w:trHeight w:val="1230"/>
        </w:trPr>
        <w:tc>
          <w:tcPr>
            <w:tcW w:w="108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92EA4" w:rsidRDefault="005A64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实习</w:t>
            </w:r>
          </w:p>
        </w:tc>
        <w:tc>
          <w:tcPr>
            <w:tcW w:w="7108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92EA4" w:rsidRDefault="005A6479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薪酬组成：基本工资+补贴+绩效奖金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岗位补贴：住房补贴+交通补贴+话费补贴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其他福利：</w:t>
            </w:r>
          </w:p>
          <w:p w:rsidR="00392EA4" w:rsidRDefault="005A6479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福利：节假日福利+带薪年假</w:t>
            </w:r>
          </w:p>
          <w:p w:rsidR="00392EA4" w:rsidRDefault="005A6479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培训：T18培养计划+实践带教</w:t>
            </w:r>
          </w:p>
        </w:tc>
      </w:tr>
      <w:tr w:rsidR="00392EA4">
        <w:trPr>
          <w:trHeight w:val="1455"/>
        </w:trPr>
        <w:tc>
          <w:tcPr>
            <w:tcW w:w="108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92EA4" w:rsidRDefault="005A64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转正</w:t>
            </w:r>
          </w:p>
        </w:tc>
        <w:tc>
          <w:tcPr>
            <w:tcW w:w="7108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92EA4" w:rsidRDefault="005A6479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薪酬组成：基本工资+补贴+绩效奖金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岗位津贴：交通补贴+话费补贴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其他福利：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福利：五险一金+节假日福利+高温补贴+取暖补贴+住房补贴+带薪年假（年假/陪产假、产假）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培训：T18培养计划+T24培养计划</w:t>
            </w:r>
          </w:p>
        </w:tc>
      </w:tr>
    </w:tbl>
    <w:p w:rsidR="00392EA4" w:rsidRDefault="00392EA4">
      <w:pPr>
        <w:rPr>
          <w:rFonts w:ascii="宋体" w:eastAsia="宋体" w:hAnsi="宋体" w:cs="宋体"/>
          <w:kern w:val="0"/>
          <w:sz w:val="20"/>
          <w:szCs w:val="20"/>
        </w:rPr>
      </w:pPr>
    </w:p>
    <w:p w:rsidR="00392EA4" w:rsidRDefault="005A6479">
      <w:pPr>
        <w:spacing w:line="360" w:lineRule="auto"/>
        <w:rPr>
          <w:rFonts w:ascii="宋体" w:hAnsi="宋体" w:cs="Arial"/>
          <w:b/>
          <w:color w:val="000000"/>
          <w:szCs w:val="21"/>
        </w:rPr>
      </w:pPr>
      <w:r>
        <w:rPr>
          <w:rFonts w:ascii="宋体" w:hAnsi="宋体" w:cs="Arial" w:hint="eastAsia"/>
          <w:b/>
          <w:color w:val="000000"/>
          <w:szCs w:val="21"/>
        </w:rPr>
        <w:t>四、应聘渠道</w:t>
      </w:r>
    </w:p>
    <w:p w:rsidR="00392EA4" w:rsidRDefault="005A6479">
      <w:pPr>
        <w:numPr>
          <w:ilvl w:val="0"/>
          <w:numId w:val="2"/>
        </w:numPr>
        <w:rPr>
          <w:rFonts w:ascii="宋体" w:eastAsia="宋体" w:hAnsi="宋体" w:cs="宋体"/>
          <w:b/>
          <w:bCs/>
          <w:kern w:val="0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kern w:val="0"/>
          <w:sz w:val="20"/>
          <w:szCs w:val="20"/>
        </w:rPr>
        <w:t>网申地址：</w:t>
      </w:r>
      <w:hyperlink r:id="rId6" w:history="1">
        <w:r>
          <w:rPr>
            <w:rStyle w:val="a8"/>
            <w:rFonts w:ascii="宋体" w:eastAsia="宋体" w:hAnsi="宋体" w:cs="宋体" w:hint="eastAsia"/>
            <w:b/>
            <w:bCs/>
            <w:kern w:val="0"/>
            <w:sz w:val="20"/>
            <w:szCs w:val="20"/>
          </w:rPr>
          <w:t>http://campus.51job.com/fosunpharma/index_b.html</w:t>
        </w:r>
      </w:hyperlink>
    </w:p>
    <w:p w:rsidR="00392EA4" w:rsidRDefault="005A6479">
      <w:pPr>
        <w:numPr>
          <w:ilvl w:val="0"/>
          <w:numId w:val="2"/>
        </w:numPr>
        <w:rPr>
          <w:rFonts w:ascii="宋体" w:eastAsia="宋体" w:hAnsi="宋体" w:cs="宋体"/>
          <w:b/>
          <w:bCs/>
          <w:kern w:val="0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kern w:val="0"/>
          <w:sz w:val="20"/>
          <w:szCs w:val="20"/>
        </w:rPr>
        <w:t>公司官网：</w:t>
      </w:r>
      <w:hyperlink r:id="rId7" w:history="1">
        <w:r>
          <w:rPr>
            <w:rStyle w:val="a8"/>
            <w:rFonts w:ascii="宋体" w:eastAsia="宋体" w:hAnsi="宋体" w:cs="宋体" w:hint="eastAsia"/>
            <w:b/>
            <w:bCs/>
            <w:kern w:val="0"/>
            <w:sz w:val="20"/>
            <w:szCs w:val="20"/>
          </w:rPr>
          <w:t>http://www.chinawanbang.com/</w:t>
        </w:r>
      </w:hyperlink>
    </w:p>
    <w:p w:rsidR="00392EA4" w:rsidRDefault="005A6479">
      <w:pPr>
        <w:numPr>
          <w:ilvl w:val="0"/>
          <w:numId w:val="2"/>
        </w:numPr>
        <w:rPr>
          <w:rFonts w:ascii="宋体" w:eastAsia="宋体" w:hAnsi="宋体" w:cs="宋体"/>
          <w:b/>
          <w:bCs/>
          <w:kern w:val="0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kern w:val="0"/>
          <w:sz w:val="20"/>
          <w:szCs w:val="20"/>
        </w:rPr>
        <w:t>投递邮箱：</w:t>
      </w:r>
      <w:hyperlink r:id="rId8" w:history="1">
        <w:r>
          <w:rPr>
            <w:rStyle w:val="a8"/>
            <w:rFonts w:ascii="宋体" w:eastAsia="宋体" w:hAnsi="宋体" w:cs="宋体" w:hint="eastAsia"/>
            <w:b/>
            <w:bCs/>
            <w:kern w:val="0"/>
            <w:sz w:val="20"/>
            <w:szCs w:val="20"/>
          </w:rPr>
          <w:t>wbzp@wbpharma.com</w:t>
        </w:r>
      </w:hyperlink>
    </w:p>
    <w:p w:rsidR="00392EA4" w:rsidRDefault="007022BF">
      <w:pPr>
        <w:numPr>
          <w:ilvl w:val="0"/>
          <w:numId w:val="2"/>
        </w:numPr>
        <w:rPr>
          <w:rFonts w:ascii="宋体" w:eastAsia="宋体" w:hAnsi="宋体" w:cs="宋体"/>
          <w:b/>
          <w:bCs/>
          <w:kern w:val="0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kern w:val="0"/>
          <w:sz w:val="20"/>
          <w:szCs w:val="20"/>
        </w:rPr>
        <w:t>咨询电话：谢</w:t>
      </w:r>
      <w:r w:rsidR="005A6479">
        <w:rPr>
          <w:rFonts w:ascii="宋体" w:eastAsia="宋体" w:hAnsi="宋体" w:cs="宋体" w:hint="eastAsia"/>
          <w:b/>
          <w:bCs/>
          <w:kern w:val="0"/>
          <w:sz w:val="20"/>
          <w:szCs w:val="20"/>
        </w:rPr>
        <w:t>女士</w:t>
      </w:r>
      <w:r>
        <w:rPr>
          <w:rFonts w:ascii="宋体" w:eastAsia="宋体" w:hAnsi="宋体" w:cs="宋体"/>
          <w:b/>
          <w:bCs/>
          <w:kern w:val="0"/>
          <w:sz w:val="20"/>
          <w:szCs w:val="20"/>
        </w:rPr>
        <w:t>18626008695</w:t>
      </w:r>
    </w:p>
    <w:p w:rsidR="00B021CD" w:rsidRDefault="005A6479">
      <w:pPr>
        <w:numPr>
          <w:ilvl w:val="0"/>
          <w:numId w:val="2"/>
        </w:numPr>
        <w:rPr>
          <w:rFonts w:ascii="宋体" w:eastAsia="宋体" w:hAnsi="宋体" w:cs="宋体"/>
          <w:b/>
          <w:bCs/>
          <w:kern w:val="0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kern w:val="0"/>
          <w:sz w:val="20"/>
          <w:szCs w:val="20"/>
        </w:rPr>
        <w:t>公司地址：</w:t>
      </w:r>
      <w:r w:rsidR="00B021CD">
        <w:rPr>
          <w:rFonts w:ascii="宋体" w:eastAsia="宋体" w:hAnsi="宋体" w:cs="宋体" w:hint="eastAsia"/>
          <w:b/>
          <w:bCs/>
          <w:kern w:val="0"/>
          <w:sz w:val="20"/>
          <w:szCs w:val="20"/>
        </w:rPr>
        <w:t>北京市朝阳区朝阳北路237号复星国际大厦30层</w:t>
      </w:r>
    </w:p>
    <w:p w:rsidR="00392EA4" w:rsidRDefault="005A6479" w:rsidP="00E4161A">
      <w:pPr>
        <w:ind w:firstLineChars="900" w:firstLine="1807"/>
        <w:rPr>
          <w:rFonts w:ascii="宋体" w:eastAsia="宋体" w:hAnsi="宋体" w:cs="宋体"/>
          <w:b/>
          <w:bCs/>
          <w:kern w:val="0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kern w:val="0"/>
          <w:sz w:val="20"/>
          <w:szCs w:val="20"/>
        </w:rPr>
        <w:t>江苏省徐州市金山桥开发区杨山路6号 万邦医药</w:t>
      </w:r>
    </w:p>
    <w:p w:rsidR="00392EA4" w:rsidRDefault="005A6479">
      <w:pPr>
        <w:numPr>
          <w:ilvl w:val="0"/>
          <w:numId w:val="2"/>
        </w:numPr>
        <w:rPr>
          <w:rFonts w:ascii="宋体" w:eastAsia="宋体" w:hAnsi="宋体" w:cs="宋体"/>
          <w:b/>
          <w:bCs/>
          <w:kern w:val="0"/>
          <w:sz w:val="20"/>
          <w:szCs w:val="20"/>
        </w:rPr>
      </w:pPr>
      <w:proofErr w:type="gramStart"/>
      <w:r>
        <w:rPr>
          <w:rFonts w:ascii="宋体" w:eastAsia="宋体" w:hAnsi="宋体" w:cs="宋体" w:hint="eastAsia"/>
          <w:b/>
          <w:bCs/>
          <w:kern w:val="0"/>
          <w:sz w:val="20"/>
          <w:szCs w:val="20"/>
        </w:rPr>
        <w:t>微信公众号</w:t>
      </w:r>
      <w:proofErr w:type="gramEnd"/>
      <w:r>
        <w:rPr>
          <w:rFonts w:ascii="宋体" w:eastAsia="宋体" w:hAnsi="宋体" w:cs="宋体" w:hint="eastAsia"/>
          <w:b/>
          <w:bCs/>
          <w:kern w:val="0"/>
          <w:sz w:val="20"/>
          <w:szCs w:val="20"/>
        </w:rPr>
        <w:t>：万邦医药招聘</w:t>
      </w:r>
    </w:p>
    <w:p w:rsidR="00392EA4" w:rsidRDefault="005A6479">
      <w:pPr>
        <w:rPr>
          <w:rFonts w:ascii="宋体" w:eastAsia="宋体" w:hAnsi="宋体" w:cs="宋体"/>
          <w:b/>
          <w:bCs/>
          <w:kern w:val="0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noProof/>
          <w:kern w:val="0"/>
          <w:sz w:val="20"/>
          <w:szCs w:val="20"/>
        </w:rPr>
        <w:drawing>
          <wp:inline distT="0" distB="0" distL="114300" distR="114300">
            <wp:extent cx="1183005" cy="1183005"/>
            <wp:effectExtent l="0" t="0" r="17145" b="17145"/>
            <wp:docPr id="1" name="图片 1" descr="网申通道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网申通道二维码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3005" cy="1183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b/>
          <w:bCs/>
          <w:kern w:val="0"/>
          <w:sz w:val="20"/>
          <w:szCs w:val="20"/>
        </w:rPr>
        <w:t xml:space="preserve">    </w:t>
      </w:r>
      <w:r>
        <w:rPr>
          <w:rFonts w:ascii="宋体" w:eastAsia="宋体" w:hAnsi="宋体" w:cs="宋体" w:hint="eastAsia"/>
          <w:b/>
          <w:bCs/>
          <w:noProof/>
          <w:kern w:val="0"/>
          <w:sz w:val="20"/>
          <w:szCs w:val="20"/>
        </w:rPr>
        <w:drawing>
          <wp:inline distT="0" distB="0" distL="114300" distR="114300">
            <wp:extent cx="1238250" cy="1238250"/>
            <wp:effectExtent l="0" t="0" r="0" b="0"/>
            <wp:docPr id="2" name="图片 2" descr="万邦医药招聘公众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万邦医药招聘公众号二维码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2EA4" w:rsidRDefault="005A6479">
      <w:pPr>
        <w:ind w:firstLineChars="200" w:firstLine="402"/>
        <w:rPr>
          <w:rFonts w:ascii="宋体" w:eastAsia="宋体" w:hAnsi="宋体" w:cs="宋体"/>
          <w:b/>
          <w:bCs/>
          <w:kern w:val="0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kern w:val="0"/>
          <w:sz w:val="20"/>
          <w:szCs w:val="20"/>
        </w:rPr>
        <w:t>网申通道            万邦医药招聘公众号</w:t>
      </w:r>
    </w:p>
    <w:sectPr w:rsidR="00392EA4" w:rsidSect="00392E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B8AA1D"/>
    <w:multiLevelType w:val="singleLevel"/>
    <w:tmpl w:val="59B8AA1D"/>
    <w:lvl w:ilvl="0">
      <w:start w:val="1"/>
      <w:numFmt w:val="decimal"/>
      <w:suff w:val="nothing"/>
      <w:lvlText w:val="%1."/>
      <w:lvlJc w:val="left"/>
    </w:lvl>
  </w:abstractNum>
  <w:abstractNum w:abstractNumId="1" w15:restartNumberingAfterBreak="0">
    <w:nsid w:val="59B8EE8C"/>
    <w:multiLevelType w:val="singleLevel"/>
    <w:tmpl w:val="59B8EE8C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278"/>
    <w:rsid w:val="000A2B74"/>
    <w:rsid w:val="00137A28"/>
    <w:rsid w:val="00163318"/>
    <w:rsid w:val="001E471C"/>
    <w:rsid w:val="00212302"/>
    <w:rsid w:val="00356B38"/>
    <w:rsid w:val="00392EA4"/>
    <w:rsid w:val="003C6457"/>
    <w:rsid w:val="004B435A"/>
    <w:rsid w:val="004B7940"/>
    <w:rsid w:val="00554B76"/>
    <w:rsid w:val="00557C9B"/>
    <w:rsid w:val="005A6479"/>
    <w:rsid w:val="005D3437"/>
    <w:rsid w:val="00624A03"/>
    <w:rsid w:val="007022BF"/>
    <w:rsid w:val="00816278"/>
    <w:rsid w:val="00826A26"/>
    <w:rsid w:val="0092075F"/>
    <w:rsid w:val="009D72A6"/>
    <w:rsid w:val="00AC32D2"/>
    <w:rsid w:val="00AD2F5B"/>
    <w:rsid w:val="00AF3891"/>
    <w:rsid w:val="00B021CD"/>
    <w:rsid w:val="00B327ED"/>
    <w:rsid w:val="00B645D4"/>
    <w:rsid w:val="00B83710"/>
    <w:rsid w:val="00C41044"/>
    <w:rsid w:val="00C91886"/>
    <w:rsid w:val="00CD5A2F"/>
    <w:rsid w:val="00CE5988"/>
    <w:rsid w:val="00CF2624"/>
    <w:rsid w:val="00D16CC3"/>
    <w:rsid w:val="00D74362"/>
    <w:rsid w:val="00D91AA3"/>
    <w:rsid w:val="00E31377"/>
    <w:rsid w:val="00E4161A"/>
    <w:rsid w:val="00E42C53"/>
    <w:rsid w:val="00EA05FA"/>
    <w:rsid w:val="00F25682"/>
    <w:rsid w:val="00FF5894"/>
    <w:rsid w:val="04122695"/>
    <w:rsid w:val="05085CEF"/>
    <w:rsid w:val="11970349"/>
    <w:rsid w:val="232C0E06"/>
    <w:rsid w:val="48192E1C"/>
    <w:rsid w:val="4C1A27CE"/>
    <w:rsid w:val="5A3B701F"/>
    <w:rsid w:val="66B67355"/>
    <w:rsid w:val="67FB12E5"/>
    <w:rsid w:val="73AF3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D2314CC-80D3-4FA8-8729-9B406EEF4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2EA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92E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392E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rsid w:val="00392EA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392EA4"/>
    <w:rPr>
      <w:color w:val="000000"/>
      <w:u w:val="none"/>
    </w:rPr>
  </w:style>
  <w:style w:type="table" w:styleId="a9">
    <w:name w:val="Table Grid"/>
    <w:basedOn w:val="a1"/>
    <w:uiPriority w:val="59"/>
    <w:rsid w:val="00392EA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392EA4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392EA4"/>
    <w:rPr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5A6479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5A647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bzp@wbpharma.co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hinawanbang.com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campus.51job.com/fosunpharma/index_b.htm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218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2574107161@qq.com</cp:lastModifiedBy>
  <cp:revision>10</cp:revision>
  <dcterms:created xsi:type="dcterms:W3CDTF">2017-09-15T02:25:00Z</dcterms:created>
  <dcterms:modified xsi:type="dcterms:W3CDTF">2017-10-23T09:08:00Z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