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40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英吉沙县招聘事业单位人员公告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为进一步加强喀什地区国语教育，推进喀什地区教育发展，现面向内地高校毕业生招聘优秀教师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等事业单位人员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教师岗位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中小学、幼儿园教师若干名；全日制普通高校应届、历届师范类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及相关专业毕业生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，年龄18--30周岁，普通话水平要求二级乙等及以上。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学前阶段放宽至全日制中专学前教育专业。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医疗卫生人员岗位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全日制医学类院校毕业生，县直医疗机构大专以上，乡镇卫生院中专以上学历，年龄18--35周岁，具体岗位需求见职位表。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中专以上毕业，特别优秀者可放宽至高中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毕业，年龄18--35周岁。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四、下列人员不属招考范围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曾受到刑事处罚、党纪、政纪处分的；被立案审查尚未作出结论的；在公务员、事业单位及教师招考过程中有违法、违纪、违规行为被处理尚未满处理期限的人员；取消聘用资格未满3年、被辞退未满5年的公职人员；法律、法规规定不得聘用为公职人员的其他情形的；在职公务员、事业单位工作人员及教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五、待遇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所聘用教师、医护人员、其他岗位事业人员工资由财政承担，根据岗位、学历情况工资待遇每月7000-8000</w:t>
      </w:r>
      <w:r>
        <w:rPr>
          <w:rFonts w:hint="eastAsia" w:ascii="楷体_GB2312" w:hAnsi="楷体_GB2312" w:eastAsia="楷体_GB2312" w:cs="楷体_GB2312"/>
          <w:sz w:val="32"/>
          <w:szCs w:val="32"/>
        </w:rPr>
        <w:t>（含五险一金）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；博士、硕士研究生到岗工作后，在安家落户、购房、生活保障、配偶就业、任职定级、培养使用等方面享受特殊优惠政策；入职工作后，为新招聘人员在县城提供50平米周转房</w:t>
      </w:r>
      <w:r>
        <w:rPr>
          <w:rFonts w:hint="eastAsia" w:ascii="楷体_GB2312" w:hAnsi="楷体_GB2312" w:eastAsia="楷体_GB2312" w:cs="楷体_GB2312"/>
          <w:sz w:val="32"/>
          <w:szCs w:val="32"/>
        </w:rPr>
        <w:t>（2人一套）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，配备必要的生活设施，达到“拎包入住”标准；招聘人员配偶、恋爱对象到新疆工作，帮助安排适当的工作岗位。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电话报名、发邮件报名、到考点现场报名、到高校报名等方式进行。邮箱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</w:rPr>
        <w:instrText xml:space="preserve"> HYPERLINK "mailto:yjsxnzqb@163.com(咨询、投递报名表专用邮箱)。" </w:instrTex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</w:rPr>
        <w:t>yjsxnzgb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sd</w:t>
      </w:r>
      <w:r>
        <w:rPr>
          <w:rFonts w:hint="eastAsia" w:ascii="楷体_GB2312" w:hAnsi="楷体_GB2312" w:eastAsia="楷体_GB2312" w:cs="楷体_GB2312"/>
          <w:sz w:val="32"/>
          <w:szCs w:val="32"/>
        </w:rPr>
        <w:t>@163.com(咨询、投递报名表专用邮箱)。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七、报名时间：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2018年11月13日起，根据报名情况和实际需要确定截止时间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八、招聘组人员及联系方式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陈老师（教师咨询）  电话13565666268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焦老师（医生咨询）  电话15099392578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靳老师（其他岗位）  电话17605348411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丁老师（其他岗位）  电话18399299582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982970" cy="7084695"/>
            <wp:effectExtent l="0" t="0" r="6350" b="1905"/>
            <wp:docPr id="2" name="图片 2" descr="HSH_Y1]R`]`EK%03MQ8WE%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SH_Y1]R`]`EK%03MQ8WE%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708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英吉沙县招聘工作领导小组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8年11月13日</w:t>
      </w:r>
    </w:p>
    <w:sectPr>
      <w:pgSz w:w="11906" w:h="16838"/>
      <w:pgMar w:top="2098" w:right="1531" w:bottom="1701" w:left="1531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F50DB"/>
    <w:rsid w:val="00086575"/>
    <w:rsid w:val="00093234"/>
    <w:rsid w:val="000966E9"/>
    <w:rsid w:val="000A481F"/>
    <w:rsid w:val="000D381D"/>
    <w:rsid w:val="001E4EB1"/>
    <w:rsid w:val="00210B63"/>
    <w:rsid w:val="002B71E3"/>
    <w:rsid w:val="00335302"/>
    <w:rsid w:val="003C45E3"/>
    <w:rsid w:val="004246DF"/>
    <w:rsid w:val="004356A9"/>
    <w:rsid w:val="004A30F8"/>
    <w:rsid w:val="00565FA4"/>
    <w:rsid w:val="006B5B2E"/>
    <w:rsid w:val="00740C28"/>
    <w:rsid w:val="007D290E"/>
    <w:rsid w:val="007F6293"/>
    <w:rsid w:val="0080702E"/>
    <w:rsid w:val="00840BF8"/>
    <w:rsid w:val="00867103"/>
    <w:rsid w:val="008751A1"/>
    <w:rsid w:val="0087592D"/>
    <w:rsid w:val="00894C52"/>
    <w:rsid w:val="008E24A9"/>
    <w:rsid w:val="009610F7"/>
    <w:rsid w:val="009A064B"/>
    <w:rsid w:val="00A37331"/>
    <w:rsid w:val="00A53230"/>
    <w:rsid w:val="00A919E3"/>
    <w:rsid w:val="00AD78C8"/>
    <w:rsid w:val="00B52D54"/>
    <w:rsid w:val="00B8709E"/>
    <w:rsid w:val="00BD0CAA"/>
    <w:rsid w:val="00C0391C"/>
    <w:rsid w:val="00C9449E"/>
    <w:rsid w:val="00D036F7"/>
    <w:rsid w:val="00DE5C24"/>
    <w:rsid w:val="00E03160"/>
    <w:rsid w:val="00E259D5"/>
    <w:rsid w:val="00E61867"/>
    <w:rsid w:val="00E932A7"/>
    <w:rsid w:val="00FB4B80"/>
    <w:rsid w:val="00FD12E9"/>
    <w:rsid w:val="01CD717D"/>
    <w:rsid w:val="0783786F"/>
    <w:rsid w:val="07D7255D"/>
    <w:rsid w:val="0A725E07"/>
    <w:rsid w:val="0B1A4E0B"/>
    <w:rsid w:val="13054C37"/>
    <w:rsid w:val="1593633C"/>
    <w:rsid w:val="174D4654"/>
    <w:rsid w:val="17F82EF2"/>
    <w:rsid w:val="29AA4207"/>
    <w:rsid w:val="2B4F358C"/>
    <w:rsid w:val="36AD4479"/>
    <w:rsid w:val="3B3E1556"/>
    <w:rsid w:val="40DF27A2"/>
    <w:rsid w:val="443C4A70"/>
    <w:rsid w:val="468F50DB"/>
    <w:rsid w:val="48216C29"/>
    <w:rsid w:val="523705EC"/>
    <w:rsid w:val="52482DA8"/>
    <w:rsid w:val="564959B2"/>
    <w:rsid w:val="585F6572"/>
    <w:rsid w:val="5E171293"/>
    <w:rsid w:val="5FCD6F67"/>
    <w:rsid w:val="629A5F41"/>
    <w:rsid w:val="636910C6"/>
    <w:rsid w:val="69695DDC"/>
    <w:rsid w:val="69A70E17"/>
    <w:rsid w:val="6D535020"/>
    <w:rsid w:val="6E0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locked/>
    <w:uiPriority w:val="22"/>
    <w:rPr>
      <w:b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105</Words>
  <Characters>599</Characters>
  <Lines>0</Lines>
  <Paragraphs>0</Paragraphs>
  <TotalTime>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2018-11-10T11:06:00Z</dcterms:created>
  <dc:creator>Leo</dc:creator>
  <cp:lastModifiedBy>1113883408</cp:lastModifiedBy>
  <cp:lastPrinted>2018-11-10T11:46:00Z</cp:lastPrinted>
  <dcterms:modified xsi:type="dcterms:W3CDTF">2018-11-13T01:04:18Z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