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DF" w:rsidRPr="00A33DBA" w:rsidRDefault="001A42DF" w:rsidP="006B4759">
      <w:pPr>
        <w:rPr>
          <w:rFonts w:ascii="宋体"/>
          <w:b/>
          <w:bCs/>
          <w:sz w:val="24"/>
        </w:rPr>
      </w:pPr>
      <w:r w:rsidRPr="00EE4613">
        <w:rPr>
          <w:rFonts w:ascii="宋体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LOGO-RGB小文件" style="width:51pt;height:42pt;visibility:visible">
            <v:imagedata r:id="rId7" o:title=""/>
          </v:shape>
        </w:pict>
      </w:r>
      <w:r w:rsidRPr="00A33DBA">
        <w:rPr>
          <w:rFonts w:ascii="宋体" w:hAnsi="宋体" w:hint="eastAsia"/>
          <w:b/>
          <w:bCs/>
          <w:sz w:val="24"/>
        </w:rPr>
        <w:t>北京汇源生物科技有限公司</w:t>
      </w:r>
    </w:p>
    <w:p w:rsidR="001A42DF" w:rsidRPr="00A33DBA" w:rsidRDefault="001A42DF" w:rsidP="00FB0710">
      <w:pPr>
        <w:jc w:val="center"/>
        <w:rPr>
          <w:rFonts w:ascii="宋体"/>
          <w:b/>
          <w:bCs/>
          <w:sz w:val="24"/>
        </w:rPr>
      </w:pPr>
      <w:r w:rsidRPr="00FB0710">
        <w:rPr>
          <w:rFonts w:ascii="宋体" w:hAnsi="宋体" w:hint="eastAsia"/>
          <w:b/>
          <w:bCs/>
          <w:i/>
          <w:color w:val="0000FF"/>
          <w:sz w:val="52"/>
          <w:szCs w:val="52"/>
        </w:rPr>
        <w:t>汇源果汁</w:t>
      </w:r>
      <w:r>
        <w:rPr>
          <w:rFonts w:ascii="宋体"/>
          <w:b/>
          <w:bCs/>
          <w:i/>
          <w:sz w:val="52"/>
          <w:szCs w:val="52"/>
        </w:rPr>
        <w:t>----</w:t>
      </w:r>
      <w:r w:rsidRPr="00FB0710">
        <w:rPr>
          <w:rFonts w:ascii="宋体" w:hAnsi="宋体" w:hint="eastAsia"/>
          <w:b/>
          <w:bCs/>
          <w:sz w:val="36"/>
          <w:szCs w:val="36"/>
        </w:rPr>
        <w:t>招聘简章</w:t>
      </w:r>
    </w:p>
    <w:p w:rsidR="001A42DF" w:rsidRPr="00940E0E" w:rsidRDefault="001A42DF" w:rsidP="00940E0E">
      <w:pPr>
        <w:spacing w:line="520" w:lineRule="exact"/>
        <w:rPr>
          <w:rFonts w:ascii="宋体"/>
          <w:color w:val="FF0000"/>
          <w:sz w:val="36"/>
          <w:szCs w:val="36"/>
        </w:rPr>
      </w:pPr>
      <w:r w:rsidRPr="00940E0E">
        <w:rPr>
          <w:rFonts w:ascii="宋体" w:hAnsi="宋体" w:hint="eastAsia"/>
          <w:color w:val="FF0000"/>
          <w:sz w:val="36"/>
          <w:szCs w:val="36"/>
        </w:rPr>
        <w:t>【</w:t>
      </w:r>
      <w:r w:rsidRPr="00940E0E">
        <w:rPr>
          <w:rFonts w:ascii="宋体" w:hAnsi="宋体" w:hint="eastAsia"/>
          <w:b/>
          <w:color w:val="FF0000"/>
          <w:sz w:val="36"/>
          <w:szCs w:val="36"/>
        </w:rPr>
        <w:t>公司简介</w:t>
      </w:r>
      <w:r w:rsidRPr="00940E0E">
        <w:rPr>
          <w:rFonts w:ascii="宋体" w:hAnsi="宋体" w:hint="eastAsia"/>
          <w:color w:val="FF0000"/>
          <w:sz w:val="36"/>
          <w:szCs w:val="36"/>
        </w:rPr>
        <w:t>】</w:t>
      </w:r>
    </w:p>
    <w:p w:rsidR="001A42DF" w:rsidRPr="005D04C3" w:rsidRDefault="001A42DF" w:rsidP="00507E05">
      <w:pPr>
        <w:spacing w:line="480" w:lineRule="exact"/>
        <w:ind w:firstLineChars="200" w:firstLine="31680"/>
        <w:rPr>
          <w:rFonts w:ascii="宋体"/>
          <w:sz w:val="24"/>
        </w:rPr>
      </w:pPr>
      <w:r w:rsidRPr="005D04C3">
        <w:rPr>
          <w:rFonts w:ascii="宋体" w:hAnsi="宋体" w:hint="eastAsia"/>
          <w:sz w:val="24"/>
        </w:rPr>
        <w:t>北京汇源生物科技有限公司成立于</w:t>
      </w:r>
      <w:r w:rsidRPr="005D04C3">
        <w:rPr>
          <w:rFonts w:ascii="宋体" w:hAnsi="宋体"/>
          <w:sz w:val="24"/>
        </w:rPr>
        <w:t>2008</w:t>
      </w:r>
      <w:r w:rsidRPr="005D04C3">
        <w:rPr>
          <w:rFonts w:ascii="宋体" w:hAnsi="宋体" w:hint="eastAsia"/>
          <w:sz w:val="24"/>
        </w:rPr>
        <w:t>年</w:t>
      </w:r>
      <w:r w:rsidRPr="005D04C3">
        <w:rPr>
          <w:rFonts w:ascii="宋体" w:hAnsi="宋体"/>
          <w:sz w:val="24"/>
        </w:rPr>
        <w:t>6</w:t>
      </w:r>
      <w:r w:rsidRPr="005D04C3">
        <w:rPr>
          <w:rFonts w:ascii="宋体" w:hAnsi="宋体" w:hint="eastAsia"/>
          <w:sz w:val="24"/>
        </w:rPr>
        <w:t>月，由北京汇源食品饮料集团有限公司、英属维尔京群岛汇源北京控股有限公司（</w:t>
      </w:r>
      <w:r w:rsidRPr="005D04C3">
        <w:rPr>
          <w:rFonts w:ascii="宋体" w:hAnsi="宋体"/>
          <w:sz w:val="24"/>
        </w:rPr>
        <w:t>HuiyuanBeijing Holdings Limited</w:t>
      </w:r>
      <w:r w:rsidRPr="005D04C3">
        <w:rPr>
          <w:rFonts w:ascii="宋体" w:hAnsi="宋体" w:hint="eastAsia"/>
          <w:sz w:val="24"/>
        </w:rPr>
        <w:t>）合资组建，是汇源果汁集团倾心打造的高标准智能工厂。公司引进世界最先进的德国克朗斯生产线及康美生产线，实现了生产全流程的无菌环境控制。与德国施耐德公司合作，实现了工厂全程可视化管理。智能工厂倡导节能减排，循环发展，安装太阳能光伏发电系统，年发电量</w:t>
      </w:r>
      <w:r w:rsidRPr="005D04C3">
        <w:rPr>
          <w:rFonts w:ascii="宋体" w:hAnsi="宋体"/>
          <w:sz w:val="24"/>
        </w:rPr>
        <w:t>500</w:t>
      </w:r>
      <w:r w:rsidRPr="005D04C3">
        <w:rPr>
          <w:rFonts w:ascii="宋体" w:hAnsi="宋体" w:hint="eastAsia"/>
          <w:sz w:val="24"/>
        </w:rPr>
        <w:t>万千瓦时，创造了良好的社会效益及环境效益。</w:t>
      </w:r>
    </w:p>
    <w:p w:rsidR="001A42DF" w:rsidRPr="005D04C3" w:rsidRDefault="001A42DF" w:rsidP="00507E05">
      <w:pPr>
        <w:spacing w:line="480" w:lineRule="exact"/>
        <w:ind w:firstLineChars="200" w:firstLine="31680"/>
        <w:rPr>
          <w:rFonts w:ascii="宋体"/>
          <w:sz w:val="24"/>
        </w:rPr>
      </w:pPr>
      <w:r w:rsidRPr="005D04C3">
        <w:rPr>
          <w:rFonts w:ascii="宋体" w:hAnsi="宋体" w:hint="eastAsia"/>
          <w:sz w:val="24"/>
        </w:rPr>
        <w:t>厂区占地</w:t>
      </w:r>
      <w:r w:rsidRPr="005D04C3">
        <w:rPr>
          <w:rFonts w:ascii="宋体" w:hAnsi="宋体"/>
          <w:sz w:val="24"/>
        </w:rPr>
        <w:t>28</w:t>
      </w:r>
      <w:r w:rsidRPr="005D04C3">
        <w:rPr>
          <w:rFonts w:ascii="宋体" w:hAnsi="宋体" w:hint="eastAsia"/>
          <w:sz w:val="24"/>
        </w:rPr>
        <w:t>万平方米，总投资</w:t>
      </w:r>
      <w:r w:rsidRPr="005D04C3">
        <w:rPr>
          <w:rFonts w:ascii="宋体" w:hAnsi="宋体"/>
          <w:sz w:val="24"/>
        </w:rPr>
        <w:t>30</w:t>
      </w:r>
      <w:r w:rsidRPr="005D04C3">
        <w:rPr>
          <w:rFonts w:ascii="宋体" w:hAnsi="宋体" w:hint="eastAsia"/>
          <w:sz w:val="24"/>
        </w:rPr>
        <w:t>亿元；青山绿水环绕，风景优美，空气清新怡人。公司注重员工生活品质、工作环境的同步提升与保障，办公区域、员工公寓、生产车间温度实施中央空调控制，常年保持恒温，冬暖夏凉。员工作息时间规律，入住高档公寓（</w:t>
      </w:r>
      <w:r w:rsidRPr="005D04C3">
        <w:rPr>
          <w:rFonts w:ascii="宋体" w:hAnsi="宋体"/>
          <w:sz w:val="24"/>
        </w:rPr>
        <w:t>2</w:t>
      </w:r>
      <w:r w:rsidRPr="005D04C3">
        <w:rPr>
          <w:rFonts w:ascii="宋体" w:hAnsi="宋体" w:hint="eastAsia"/>
          <w:sz w:val="24"/>
        </w:rPr>
        <w:t>人标准间、席梦思床、电视、网络、独立卫浴、中央空调、</w:t>
      </w:r>
      <w:r w:rsidRPr="005D04C3">
        <w:rPr>
          <w:rFonts w:ascii="宋体" w:hAnsi="宋体"/>
          <w:sz w:val="24"/>
        </w:rPr>
        <w:t>24</w:t>
      </w:r>
      <w:r w:rsidRPr="005D04C3">
        <w:rPr>
          <w:rFonts w:ascii="宋体" w:hAnsi="宋体" w:hint="eastAsia"/>
          <w:sz w:val="24"/>
        </w:rPr>
        <w:t>小时热水供应），发放餐补。公司门口有公交车直达密云城区，出行方便。</w:t>
      </w:r>
    </w:p>
    <w:p w:rsidR="001A42DF" w:rsidRPr="005D04C3" w:rsidRDefault="001A42DF" w:rsidP="00507E05">
      <w:pPr>
        <w:autoSpaceDE w:val="0"/>
        <w:autoSpaceDN w:val="0"/>
        <w:adjustRightInd w:val="0"/>
        <w:spacing w:line="480" w:lineRule="exact"/>
        <w:ind w:firstLineChars="200" w:firstLine="31680"/>
        <w:jc w:val="left"/>
        <w:rPr>
          <w:rFonts w:asci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>公司制度健全、管理规范，用人</w:t>
      </w:r>
      <w:r w:rsidRPr="005D04C3">
        <w:rPr>
          <w:rFonts w:ascii="宋体" w:hAnsi="宋体" w:hint="eastAsia"/>
          <w:b/>
          <w:sz w:val="24"/>
          <w:u w:val="single"/>
        </w:rPr>
        <w:t>不唯资历，注重德才，是您踏入职场、成就事业的理想平台。</w:t>
      </w:r>
    </w:p>
    <w:p w:rsidR="001A42DF" w:rsidRDefault="001A42DF" w:rsidP="00DB372C">
      <w:pPr>
        <w:spacing w:line="520" w:lineRule="exact"/>
        <w:rPr>
          <w:rFonts w:ascii="宋体"/>
          <w:color w:val="FF0000"/>
          <w:sz w:val="36"/>
          <w:szCs w:val="36"/>
        </w:rPr>
      </w:pPr>
    </w:p>
    <w:p w:rsidR="001A42DF" w:rsidRPr="00940E0E" w:rsidRDefault="001A42DF" w:rsidP="00DB372C">
      <w:pPr>
        <w:spacing w:line="520" w:lineRule="exact"/>
        <w:rPr>
          <w:rFonts w:ascii="宋体"/>
          <w:color w:val="FF0000"/>
          <w:sz w:val="36"/>
          <w:szCs w:val="36"/>
        </w:rPr>
      </w:pPr>
      <w:r w:rsidRPr="00940E0E">
        <w:rPr>
          <w:rFonts w:ascii="宋体" w:hAnsi="宋体" w:hint="eastAsia"/>
          <w:color w:val="FF0000"/>
          <w:sz w:val="36"/>
          <w:szCs w:val="36"/>
        </w:rPr>
        <w:t>【</w:t>
      </w:r>
      <w:r>
        <w:rPr>
          <w:rFonts w:ascii="宋体" w:hAnsi="宋体" w:hint="eastAsia"/>
          <w:b/>
          <w:color w:val="FF0000"/>
          <w:sz w:val="36"/>
          <w:szCs w:val="36"/>
        </w:rPr>
        <w:t>招聘岗位</w:t>
      </w:r>
      <w:r w:rsidRPr="00940E0E">
        <w:rPr>
          <w:rFonts w:ascii="宋体" w:hAnsi="宋体" w:hint="eastAsia"/>
          <w:color w:val="FF0000"/>
          <w:sz w:val="36"/>
          <w:szCs w:val="36"/>
        </w:rPr>
        <w:t>】</w:t>
      </w:r>
    </w:p>
    <w:tbl>
      <w:tblPr>
        <w:tblW w:w="10756" w:type="dxa"/>
        <w:tblInd w:w="98" w:type="dxa"/>
        <w:tblLook w:val="0000"/>
      </w:tblPr>
      <w:tblGrid>
        <w:gridCol w:w="707"/>
        <w:gridCol w:w="1103"/>
        <w:gridCol w:w="2340"/>
        <w:gridCol w:w="703"/>
        <w:gridCol w:w="1457"/>
        <w:gridCol w:w="3240"/>
        <w:gridCol w:w="1206"/>
      </w:tblGrid>
      <w:tr w:rsidR="001A42DF" w:rsidRPr="008B5770" w:rsidTr="002F7466">
        <w:trPr>
          <w:trHeight w:val="63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1A42DF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月薪</w:t>
            </w:r>
          </w:p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</w:tr>
      <w:tr w:rsidR="001A42DF" w:rsidRPr="008B5770" w:rsidTr="002F7466">
        <w:trPr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发运部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</w:t>
            </w:r>
            <w:r w:rsidRPr="008B577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订单员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工作认真敬业、踏实肯干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3500-4500</w:t>
            </w:r>
          </w:p>
        </w:tc>
      </w:tr>
      <w:tr w:rsidR="001A42DF" w:rsidRPr="008B5770" w:rsidTr="002F7466">
        <w:trPr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智能化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技术工人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工作踏实肯干、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能适应倒班作业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8B577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000-6000</w:t>
            </w:r>
          </w:p>
        </w:tc>
      </w:tr>
      <w:tr w:rsidR="001A42DF" w:rsidRPr="008B5770" w:rsidTr="002F7466">
        <w:trPr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生产储备干部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工作责任心强，具有培养潜质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3000-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8B5770">
              <w:rPr>
                <w:rFonts w:ascii="宋体" w:cs="宋体"/>
                <w:color w:val="000000"/>
                <w:kern w:val="0"/>
                <w:sz w:val="22"/>
                <w:szCs w:val="22"/>
              </w:rPr>
              <w:t>000</w:t>
            </w:r>
          </w:p>
        </w:tc>
      </w:tr>
      <w:tr w:rsidR="001A42DF" w:rsidRPr="008B5770" w:rsidTr="002F7466">
        <w:trPr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品控部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食品检验工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工作踏实肯干、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能适应倒班作业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42DF" w:rsidRPr="008B5770" w:rsidRDefault="001A42DF" w:rsidP="00F466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8B577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000-6000</w:t>
            </w:r>
          </w:p>
        </w:tc>
      </w:tr>
      <w:tr w:rsidR="001A42DF" w:rsidRPr="008B5770" w:rsidTr="002F7466">
        <w:trPr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仓储部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仓储管理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</w:t>
            </w:r>
            <w:r w:rsidRPr="008B57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专以上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DF" w:rsidRPr="00DA571F" w:rsidRDefault="001A42DF" w:rsidP="00F0351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A571F">
              <w:rPr>
                <w:rFonts w:ascii="宋体" w:hAnsi="宋体" w:hint="eastAsia"/>
                <w:sz w:val="22"/>
                <w:szCs w:val="22"/>
              </w:rPr>
              <w:t>工作认真敬业，责任心强，工作作风细致严谨。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42DF" w:rsidRPr="008B5770" w:rsidRDefault="001A42DF" w:rsidP="008B57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8B5770">
              <w:rPr>
                <w:rFonts w:ascii="宋体" w:cs="宋体"/>
                <w:color w:val="000000"/>
                <w:kern w:val="0"/>
                <w:sz w:val="22"/>
                <w:szCs w:val="22"/>
              </w:rPr>
              <w:t>000-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  <w:r w:rsidRPr="008B5770">
              <w:rPr>
                <w:rFonts w:ascii="宋体" w:cs="宋体"/>
                <w:color w:val="000000"/>
                <w:kern w:val="0"/>
                <w:sz w:val="22"/>
                <w:szCs w:val="22"/>
              </w:rPr>
              <w:t>00</w:t>
            </w:r>
          </w:p>
        </w:tc>
      </w:tr>
    </w:tbl>
    <w:p w:rsidR="001A42DF" w:rsidRDefault="001A42DF" w:rsidP="00DB372C">
      <w:pPr>
        <w:spacing w:line="520" w:lineRule="exact"/>
        <w:rPr>
          <w:rFonts w:ascii="宋体"/>
          <w:color w:val="FF0000"/>
          <w:sz w:val="36"/>
          <w:szCs w:val="36"/>
        </w:rPr>
      </w:pPr>
    </w:p>
    <w:p w:rsidR="001A42DF" w:rsidRPr="003478FF" w:rsidRDefault="001A42DF" w:rsidP="00DB372C">
      <w:pPr>
        <w:spacing w:line="520" w:lineRule="exact"/>
        <w:rPr>
          <w:rFonts w:ascii="宋体"/>
          <w:color w:val="FF0000"/>
          <w:sz w:val="36"/>
          <w:szCs w:val="36"/>
        </w:rPr>
      </w:pPr>
      <w:r w:rsidRPr="00940E0E">
        <w:rPr>
          <w:rFonts w:ascii="宋体" w:hAnsi="宋体" w:hint="eastAsia"/>
          <w:color w:val="FF0000"/>
          <w:sz w:val="36"/>
          <w:szCs w:val="36"/>
        </w:rPr>
        <w:t>【</w:t>
      </w:r>
      <w:r>
        <w:rPr>
          <w:rFonts w:ascii="宋体" w:hAnsi="宋体" w:hint="eastAsia"/>
          <w:b/>
          <w:color w:val="FF0000"/>
          <w:sz w:val="36"/>
          <w:szCs w:val="36"/>
        </w:rPr>
        <w:t>联系方式</w:t>
      </w:r>
      <w:r w:rsidRPr="00940E0E">
        <w:rPr>
          <w:rFonts w:ascii="宋体" w:hAnsi="宋体" w:hint="eastAsia"/>
          <w:color w:val="FF0000"/>
          <w:sz w:val="36"/>
          <w:szCs w:val="36"/>
        </w:rPr>
        <w:t>】</w:t>
      </w:r>
    </w:p>
    <w:p w:rsidR="001A42DF" w:rsidRDefault="001A42DF" w:rsidP="00507E05">
      <w:pPr>
        <w:snapToGrid w:val="0"/>
        <w:spacing w:line="360" w:lineRule="exact"/>
        <w:ind w:firstLineChars="49" w:firstLine="31680"/>
        <w:rPr>
          <w:rFonts w:ascii="宋体"/>
          <w:sz w:val="24"/>
        </w:rPr>
      </w:pPr>
      <w:r w:rsidRPr="00A33DBA">
        <w:rPr>
          <w:rFonts w:ascii="宋体" w:hAnsi="宋体" w:hint="eastAsia"/>
          <w:b/>
          <w:sz w:val="24"/>
        </w:rPr>
        <w:t>联系电话</w:t>
      </w:r>
      <w:r>
        <w:rPr>
          <w:rFonts w:ascii="宋体" w:hAnsi="宋体" w:hint="eastAsia"/>
          <w:sz w:val="24"/>
        </w:rPr>
        <w:t>：</w:t>
      </w:r>
      <w:r w:rsidRPr="00A33DBA">
        <w:rPr>
          <w:rFonts w:ascii="宋体" w:hAnsi="宋体"/>
          <w:sz w:val="24"/>
        </w:rPr>
        <w:t xml:space="preserve">18010386278 </w:t>
      </w:r>
    </w:p>
    <w:p w:rsidR="001A42DF" w:rsidRDefault="001A42DF" w:rsidP="00507E05">
      <w:pPr>
        <w:snapToGrid w:val="0"/>
        <w:spacing w:line="360" w:lineRule="exact"/>
        <w:ind w:firstLineChars="49" w:firstLine="31680"/>
        <w:rPr>
          <w:rFonts w:ascii="宋体"/>
          <w:b/>
          <w:sz w:val="24"/>
        </w:rPr>
      </w:pPr>
      <w:r w:rsidRPr="00BC5CCB">
        <w:rPr>
          <w:rFonts w:ascii="宋体" w:hAnsi="宋体" w:hint="eastAsia"/>
          <w:b/>
          <w:sz w:val="24"/>
        </w:rPr>
        <w:t>公司地址：</w:t>
      </w:r>
      <w:r>
        <w:rPr>
          <w:rFonts w:ascii="宋体" w:hAnsi="宋体" w:hint="eastAsia"/>
          <w:sz w:val="24"/>
        </w:rPr>
        <w:t>北京市密云区东邵渠镇河东路</w:t>
      </w:r>
      <w:r>
        <w:rPr>
          <w:rFonts w:ascii="宋体" w:hAnsi="宋体"/>
          <w:sz w:val="24"/>
        </w:rPr>
        <w:t>88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/>
          <w:b/>
          <w:sz w:val="24"/>
        </w:rPr>
        <w:t xml:space="preserve"> </w:t>
      </w:r>
    </w:p>
    <w:p w:rsidR="001A42DF" w:rsidRDefault="001A42DF" w:rsidP="00507E05">
      <w:pPr>
        <w:snapToGrid w:val="0"/>
        <w:spacing w:line="360" w:lineRule="exact"/>
        <w:ind w:firstLineChars="49" w:firstLine="31680"/>
      </w:pPr>
      <w:r w:rsidRPr="00A33DBA">
        <w:rPr>
          <w:rFonts w:ascii="宋体" w:hAnsi="宋体" w:hint="eastAsia"/>
          <w:b/>
          <w:sz w:val="24"/>
        </w:rPr>
        <w:t>邮箱：</w:t>
      </w:r>
      <w:hyperlink r:id="rId8" w:history="1">
        <w:r w:rsidRPr="009B3432">
          <w:rPr>
            <w:rStyle w:val="Hyperlink"/>
            <w:rFonts w:ascii="宋体" w:hAnsi="宋体"/>
            <w:spacing w:val="0"/>
            <w:sz w:val="24"/>
            <w:szCs w:val="24"/>
          </w:rPr>
          <w:t>2847155817@qq.com</w:t>
        </w:r>
      </w:hyperlink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</w:p>
    <w:p w:rsidR="001A42DF" w:rsidRDefault="001A42DF" w:rsidP="00165A7F">
      <w:pPr>
        <w:snapToGrid w:val="0"/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15.6pt;width:90pt;height:31.2pt;z-index:251660800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参观大厅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63pt;margin-top:-15.6pt;width:90pt;height:31.2pt;z-index:251658752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 w:rsidRPr="00065A4A">
                    <w:rPr>
                      <w:rFonts w:hint="eastAsia"/>
                      <w:b/>
                      <w:sz w:val="28"/>
                      <w:szCs w:val="28"/>
                    </w:rPr>
                    <w:t>公司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办公楼</w:t>
                  </w:r>
                </w:p>
              </w:txbxContent>
            </v:textbox>
          </v:shape>
        </w:pict>
      </w:r>
    </w:p>
    <w:p w:rsidR="001A42DF" w:rsidRDefault="001A42DF" w:rsidP="004C3704">
      <w:pPr>
        <w:snapToGrid w:val="0"/>
      </w:pPr>
      <w:r w:rsidRPr="00EE4613">
        <w:rPr>
          <w:rFonts w:ascii="宋体"/>
          <w:sz w:val="24"/>
        </w:rPr>
        <w:pict>
          <v:shape id="_x0000_i1026" type="#_x0000_t75" style="width:230.25pt;height:136.5pt">
            <v:imagedata r:id="rId9" o:title=""/>
          </v:shape>
        </w:pict>
      </w:r>
      <w:r>
        <w:rPr>
          <w:rFonts w:ascii="宋体"/>
          <w:sz w:val="24"/>
        </w:rPr>
        <w:t xml:space="preserve">           </w:t>
      </w:r>
      <w:r w:rsidRPr="00EE4613">
        <w:rPr>
          <w:rFonts w:ascii="宋体"/>
          <w:sz w:val="24"/>
        </w:rPr>
        <w:pict>
          <v:shape id="_x0000_i1027" type="#_x0000_t75" style="width:230.25pt;height:136.5pt">
            <v:imagedata r:id="rId10" o:title=""/>
          </v:shape>
        </w:pict>
      </w:r>
    </w:p>
    <w:p w:rsidR="001A42DF" w:rsidRDefault="001A42DF" w:rsidP="00165A7F">
      <w:pPr>
        <w:snapToGrid w:val="0"/>
        <w:spacing w:line="360" w:lineRule="exact"/>
        <w:rPr>
          <w:rFonts w:ascii="宋体"/>
          <w:sz w:val="24"/>
        </w:rPr>
      </w:pPr>
      <w:r>
        <w:rPr>
          <w:noProof/>
        </w:rPr>
        <w:pict>
          <v:shape id="_x0000_s1028" type="#_x0000_t202" style="position:absolute;left:0;text-align:left;margin-left:387pt;margin-top:6.85pt;width:90pt;height:39pt;z-index:251656704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厂区环境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63pt;margin-top:14.65pt;width:90pt;height:39pt;z-index:251654656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 w:rsidRPr="00065A4A">
                    <w:rPr>
                      <w:rFonts w:hint="eastAsia"/>
                      <w:b/>
                      <w:sz w:val="28"/>
                      <w:szCs w:val="28"/>
                    </w:rPr>
                    <w:t>公司俯瞰图</w:t>
                  </w:r>
                </w:p>
              </w:txbxContent>
            </v:textbox>
          </v:shape>
        </w:pict>
      </w:r>
    </w:p>
    <w:p w:rsidR="001A42DF" w:rsidRDefault="001A42DF" w:rsidP="004C3704">
      <w:pPr>
        <w:rPr>
          <w:rFonts w:ascii="宋体"/>
          <w:sz w:val="24"/>
        </w:rPr>
      </w:pPr>
      <w:r w:rsidRPr="00EE4613">
        <w:rPr>
          <w:rFonts w:ascii="宋体"/>
          <w:sz w:val="24"/>
        </w:rPr>
        <w:pict>
          <v:shape id="_x0000_i1028" type="#_x0000_t75" style="width:234pt;height:182.25pt">
            <v:imagedata r:id="rId11" o:title=""/>
          </v:shape>
        </w:pict>
      </w:r>
      <w:r>
        <w:rPr>
          <w:rFonts w:ascii="宋体"/>
          <w:sz w:val="24"/>
        </w:rPr>
        <w:t xml:space="preserve">            </w:t>
      </w:r>
      <w:r w:rsidRPr="00EE4613">
        <w:rPr>
          <w:rFonts w:ascii="宋体"/>
          <w:sz w:val="24"/>
        </w:rPr>
        <w:pict>
          <v:shape id="_x0000_i1029" type="#_x0000_t75" style="width:220.5pt;height:158.25pt">
            <v:imagedata r:id="rId12" o:title=""/>
          </v:shape>
        </w:pict>
      </w:r>
    </w:p>
    <w:p w:rsidR="001A42DF" w:rsidRDefault="001A42DF" w:rsidP="00507E05">
      <w:pPr>
        <w:ind w:firstLineChars="200" w:firstLine="31680"/>
        <w:rPr>
          <w:rFonts w:ascii="宋体"/>
          <w:sz w:val="24"/>
        </w:rPr>
      </w:pPr>
      <w:r>
        <w:rPr>
          <w:noProof/>
        </w:rPr>
        <w:pict>
          <v:shape id="_x0000_s1030" type="#_x0000_t202" style="position:absolute;left:0;text-align:left;margin-left:387pt;margin-top:4.45pt;width:90pt;height:39pt;z-index:251655680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员工公寓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in;margin-top:12.25pt;width:90pt;height:39pt;z-index:251657728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厂区环境</w:t>
                  </w:r>
                </w:p>
              </w:txbxContent>
            </v:textbox>
          </v:shape>
        </w:pict>
      </w:r>
    </w:p>
    <w:p w:rsidR="001A42DF" w:rsidRDefault="001A42DF" w:rsidP="00507E05">
      <w:pPr>
        <w:ind w:firstLineChars="200" w:firstLine="31680"/>
        <w:rPr>
          <w:rFonts w:ascii="宋体"/>
          <w:sz w:val="24"/>
        </w:rPr>
      </w:pPr>
    </w:p>
    <w:p w:rsidR="001A42DF" w:rsidRDefault="001A42DF" w:rsidP="00507E05">
      <w:pPr>
        <w:ind w:firstLineChars="200" w:firstLine="31680"/>
        <w:rPr>
          <w:rFonts w:ascii="宋体"/>
          <w:sz w:val="24"/>
        </w:rPr>
      </w:pPr>
    </w:p>
    <w:p w:rsidR="001A42DF" w:rsidRDefault="001A42DF" w:rsidP="004C3704">
      <w:pPr>
        <w:rPr>
          <w:rFonts w:ascii="宋体"/>
          <w:sz w:val="24"/>
        </w:rPr>
      </w:pPr>
      <w:r w:rsidRPr="00EE4613">
        <w:rPr>
          <w:rFonts w:ascii="宋体"/>
          <w:sz w:val="24"/>
        </w:rPr>
        <w:pict>
          <v:shape id="_x0000_i1030" type="#_x0000_t75" style="width:230.25pt;height:158.25pt">
            <v:imagedata r:id="rId13" o:title=""/>
          </v:shape>
        </w:pict>
      </w:r>
      <w:r>
        <w:rPr>
          <w:rFonts w:ascii="宋体"/>
          <w:sz w:val="24"/>
        </w:rPr>
        <w:t xml:space="preserve">            </w:t>
      </w:r>
      <w:r w:rsidRPr="00EE4613">
        <w:rPr>
          <w:rFonts w:ascii="宋体"/>
          <w:sz w:val="24"/>
        </w:rPr>
        <w:pict>
          <v:shape id="_x0000_i1031" type="#_x0000_t75" style="width:220.5pt;height:2in">
            <v:imagedata r:id="rId14" o:title=""/>
          </v:shape>
        </w:pict>
      </w:r>
    </w:p>
    <w:p w:rsidR="001A42DF" w:rsidRPr="00B45381" w:rsidRDefault="001A42DF" w:rsidP="004C3704">
      <w:pPr>
        <w:rPr>
          <w:rFonts w:ascii="宋体"/>
          <w:sz w:val="24"/>
        </w:rPr>
      </w:pPr>
      <w:r>
        <w:rPr>
          <w:noProof/>
        </w:rPr>
        <w:pict>
          <v:shape id="_x0000_s1032" type="#_x0000_t202" style="position:absolute;left:0;text-align:left;margin-left:225pt;margin-top:59.05pt;width:1in;height:31.2pt;z-index:251659776">
            <v:textbox>
              <w:txbxContent>
                <w:p w:rsidR="001A42DF" w:rsidRPr="00065A4A" w:rsidRDefault="001A42D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员工公寓</w:t>
                  </w:r>
                </w:p>
              </w:txbxContent>
            </v:textbox>
          </v:shape>
        </w:pict>
      </w:r>
      <w:r w:rsidRPr="00EE4613">
        <w:rPr>
          <w:rFonts w:ascii="宋体"/>
          <w:sz w:val="24"/>
        </w:rPr>
        <w:pict>
          <v:shape id="_x0000_i1032" type="#_x0000_t75" style="width:211.5pt;height:158.25pt">
            <v:imagedata r:id="rId15" o:title=""/>
          </v:shape>
        </w:pict>
      </w:r>
      <w:r>
        <w:rPr>
          <w:rFonts w:ascii="宋体"/>
          <w:sz w:val="24"/>
        </w:rPr>
        <w:t xml:space="preserve">                </w:t>
      </w:r>
      <w:r w:rsidRPr="00EE4613">
        <w:rPr>
          <w:rFonts w:ascii="宋体"/>
          <w:sz w:val="24"/>
        </w:rPr>
        <w:pict>
          <v:shape id="_x0000_i1033" type="#_x0000_t75" style="width:223.5pt;height:153.75pt">
            <v:imagedata r:id="rId16" o:title=""/>
          </v:shape>
        </w:pict>
      </w:r>
    </w:p>
    <w:sectPr w:rsidR="001A42DF" w:rsidRPr="00B45381" w:rsidSect="00A33DBA">
      <w:pgSz w:w="11906" w:h="16838"/>
      <w:pgMar w:top="510" w:right="567" w:bottom="51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2DF" w:rsidRDefault="001A42DF" w:rsidP="00FF578D">
      <w:r>
        <w:separator/>
      </w:r>
    </w:p>
  </w:endnote>
  <w:endnote w:type="continuationSeparator" w:id="0">
    <w:p w:rsidR="001A42DF" w:rsidRDefault="001A42DF" w:rsidP="00FF5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2DF" w:rsidRDefault="001A42DF" w:rsidP="00FF578D">
      <w:r>
        <w:separator/>
      </w:r>
    </w:p>
  </w:footnote>
  <w:footnote w:type="continuationSeparator" w:id="0">
    <w:p w:rsidR="001A42DF" w:rsidRDefault="001A42DF" w:rsidP="00FF5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5C3E8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D40BC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BD8D8B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53A7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0FAA23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6387F5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E421C8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65AD1E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4ACD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9206F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2A0B8B"/>
    <w:multiLevelType w:val="hybridMultilevel"/>
    <w:tmpl w:val="373419B4"/>
    <w:lvl w:ilvl="0" w:tplc="254637F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0EBF5DA3"/>
    <w:multiLevelType w:val="hybridMultilevel"/>
    <w:tmpl w:val="F120D8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0F8765E8"/>
    <w:multiLevelType w:val="hybridMultilevel"/>
    <w:tmpl w:val="91947AD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81D4C0D"/>
    <w:multiLevelType w:val="hybridMultilevel"/>
    <w:tmpl w:val="3752A4C6"/>
    <w:lvl w:ilvl="0" w:tplc="AB5A306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21027D01"/>
    <w:multiLevelType w:val="hybridMultilevel"/>
    <w:tmpl w:val="3E0844A0"/>
    <w:lvl w:ilvl="0" w:tplc="408EF0B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249E7237"/>
    <w:multiLevelType w:val="hybridMultilevel"/>
    <w:tmpl w:val="6124261C"/>
    <w:lvl w:ilvl="0" w:tplc="A19A191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2F01668C"/>
    <w:multiLevelType w:val="hybridMultilevel"/>
    <w:tmpl w:val="CF440C8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412B94"/>
    <w:multiLevelType w:val="hybridMultilevel"/>
    <w:tmpl w:val="265C1A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5D92204"/>
    <w:multiLevelType w:val="hybridMultilevel"/>
    <w:tmpl w:val="6400C38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715728A"/>
    <w:multiLevelType w:val="singleLevel"/>
    <w:tmpl w:val="5715728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0">
    <w:nsid w:val="59985B74"/>
    <w:multiLevelType w:val="hybridMultilevel"/>
    <w:tmpl w:val="64EC41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DCB6FA3"/>
    <w:multiLevelType w:val="hybridMultilevel"/>
    <w:tmpl w:val="319A4EC4"/>
    <w:lvl w:ilvl="0" w:tplc="3C329B7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FB736FF"/>
    <w:multiLevelType w:val="hybridMultilevel"/>
    <w:tmpl w:val="0C78C2CE"/>
    <w:lvl w:ilvl="0" w:tplc="2210004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675907E1"/>
    <w:multiLevelType w:val="hybridMultilevel"/>
    <w:tmpl w:val="4B3CB9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C77713F"/>
    <w:multiLevelType w:val="hybridMultilevel"/>
    <w:tmpl w:val="547EDFC2"/>
    <w:lvl w:ilvl="0" w:tplc="944EEED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EA335A8"/>
    <w:multiLevelType w:val="hybridMultilevel"/>
    <w:tmpl w:val="3460C8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03864BF"/>
    <w:multiLevelType w:val="hybridMultilevel"/>
    <w:tmpl w:val="721E660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13"/>
  </w:num>
  <w:num w:numId="5">
    <w:abstractNumId w:val="15"/>
  </w:num>
  <w:num w:numId="6">
    <w:abstractNumId w:val="16"/>
  </w:num>
  <w:num w:numId="7">
    <w:abstractNumId w:val="22"/>
  </w:num>
  <w:num w:numId="8">
    <w:abstractNumId w:val="14"/>
  </w:num>
  <w:num w:numId="9">
    <w:abstractNumId w:val="10"/>
  </w:num>
  <w:num w:numId="10">
    <w:abstractNumId w:val="26"/>
  </w:num>
  <w:num w:numId="11">
    <w:abstractNumId w:val="17"/>
  </w:num>
  <w:num w:numId="12">
    <w:abstractNumId w:val="20"/>
  </w:num>
  <w:num w:numId="13">
    <w:abstractNumId w:val="19"/>
  </w:num>
  <w:num w:numId="14">
    <w:abstractNumId w:val="23"/>
  </w:num>
  <w:num w:numId="15">
    <w:abstractNumId w:val="18"/>
  </w:num>
  <w:num w:numId="16">
    <w:abstractNumId w:val="25"/>
  </w:num>
  <w:num w:numId="17">
    <w:abstractNumId w:val="11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89F"/>
    <w:rsid w:val="000261D8"/>
    <w:rsid w:val="000275E6"/>
    <w:rsid w:val="00033F9C"/>
    <w:rsid w:val="000400DE"/>
    <w:rsid w:val="00042269"/>
    <w:rsid w:val="00052167"/>
    <w:rsid w:val="000652B1"/>
    <w:rsid w:val="00065A4A"/>
    <w:rsid w:val="00067F26"/>
    <w:rsid w:val="00067F50"/>
    <w:rsid w:val="00084BCB"/>
    <w:rsid w:val="000A1870"/>
    <w:rsid w:val="000B4ECB"/>
    <w:rsid w:val="000B7DDD"/>
    <w:rsid w:val="000B7F20"/>
    <w:rsid w:val="00105A11"/>
    <w:rsid w:val="00123A96"/>
    <w:rsid w:val="00130D5A"/>
    <w:rsid w:val="00146007"/>
    <w:rsid w:val="0015405A"/>
    <w:rsid w:val="00165A7F"/>
    <w:rsid w:val="00172A27"/>
    <w:rsid w:val="00184731"/>
    <w:rsid w:val="001A42DF"/>
    <w:rsid w:val="001D5530"/>
    <w:rsid w:val="001E75E0"/>
    <w:rsid w:val="00210E9B"/>
    <w:rsid w:val="002132E6"/>
    <w:rsid w:val="0024554C"/>
    <w:rsid w:val="00251EB1"/>
    <w:rsid w:val="002608DD"/>
    <w:rsid w:val="00263614"/>
    <w:rsid w:val="00263901"/>
    <w:rsid w:val="00263D08"/>
    <w:rsid w:val="00280D16"/>
    <w:rsid w:val="00290D23"/>
    <w:rsid w:val="0029691B"/>
    <w:rsid w:val="002C170C"/>
    <w:rsid w:val="002C286C"/>
    <w:rsid w:val="002C2C1B"/>
    <w:rsid w:val="002F7466"/>
    <w:rsid w:val="00312BC3"/>
    <w:rsid w:val="00316C92"/>
    <w:rsid w:val="00323C4F"/>
    <w:rsid w:val="003313BB"/>
    <w:rsid w:val="003326AE"/>
    <w:rsid w:val="003471F3"/>
    <w:rsid w:val="003478FF"/>
    <w:rsid w:val="0035486C"/>
    <w:rsid w:val="00366A57"/>
    <w:rsid w:val="003929E4"/>
    <w:rsid w:val="003A38E7"/>
    <w:rsid w:val="003A4D32"/>
    <w:rsid w:val="003B763A"/>
    <w:rsid w:val="003C4949"/>
    <w:rsid w:val="003C7DC4"/>
    <w:rsid w:val="003F2CAA"/>
    <w:rsid w:val="00406A6D"/>
    <w:rsid w:val="004221B6"/>
    <w:rsid w:val="00422C2D"/>
    <w:rsid w:val="00423F8F"/>
    <w:rsid w:val="00433C90"/>
    <w:rsid w:val="0044475A"/>
    <w:rsid w:val="004503C5"/>
    <w:rsid w:val="0046034A"/>
    <w:rsid w:val="00464F8F"/>
    <w:rsid w:val="004955BE"/>
    <w:rsid w:val="004A24FD"/>
    <w:rsid w:val="004C069D"/>
    <w:rsid w:val="004C3704"/>
    <w:rsid w:val="004D2AE4"/>
    <w:rsid w:val="004E0B9B"/>
    <w:rsid w:val="004E75F1"/>
    <w:rsid w:val="004F1EA7"/>
    <w:rsid w:val="004F6DB7"/>
    <w:rsid w:val="00507E05"/>
    <w:rsid w:val="005131D9"/>
    <w:rsid w:val="005138DD"/>
    <w:rsid w:val="00514F80"/>
    <w:rsid w:val="00543CD5"/>
    <w:rsid w:val="00546748"/>
    <w:rsid w:val="00565081"/>
    <w:rsid w:val="00591EE5"/>
    <w:rsid w:val="00595CF3"/>
    <w:rsid w:val="005C03E5"/>
    <w:rsid w:val="005C7F9E"/>
    <w:rsid w:val="005D04C3"/>
    <w:rsid w:val="005D14FE"/>
    <w:rsid w:val="005E2DFE"/>
    <w:rsid w:val="005F5BBE"/>
    <w:rsid w:val="006109D7"/>
    <w:rsid w:val="00614314"/>
    <w:rsid w:val="00622BAE"/>
    <w:rsid w:val="0062748F"/>
    <w:rsid w:val="00637DA5"/>
    <w:rsid w:val="00655D76"/>
    <w:rsid w:val="00674D2B"/>
    <w:rsid w:val="006762E7"/>
    <w:rsid w:val="00685DC1"/>
    <w:rsid w:val="00685DC6"/>
    <w:rsid w:val="006868B4"/>
    <w:rsid w:val="00691E94"/>
    <w:rsid w:val="00695607"/>
    <w:rsid w:val="0069788A"/>
    <w:rsid w:val="006A0B03"/>
    <w:rsid w:val="006B4759"/>
    <w:rsid w:val="006E6EB7"/>
    <w:rsid w:val="007034DB"/>
    <w:rsid w:val="00716A1A"/>
    <w:rsid w:val="00723428"/>
    <w:rsid w:val="00724564"/>
    <w:rsid w:val="007405D4"/>
    <w:rsid w:val="00750D54"/>
    <w:rsid w:val="007A17AB"/>
    <w:rsid w:val="007B3B17"/>
    <w:rsid w:val="007E1510"/>
    <w:rsid w:val="007E21F9"/>
    <w:rsid w:val="007F0790"/>
    <w:rsid w:val="007F30C1"/>
    <w:rsid w:val="00805147"/>
    <w:rsid w:val="008212A2"/>
    <w:rsid w:val="0082481C"/>
    <w:rsid w:val="0082737C"/>
    <w:rsid w:val="0084216D"/>
    <w:rsid w:val="00860D64"/>
    <w:rsid w:val="00866262"/>
    <w:rsid w:val="008679C0"/>
    <w:rsid w:val="008916C7"/>
    <w:rsid w:val="008A115D"/>
    <w:rsid w:val="008A21A8"/>
    <w:rsid w:val="008A3F74"/>
    <w:rsid w:val="008B5770"/>
    <w:rsid w:val="008C2ECE"/>
    <w:rsid w:val="008C581D"/>
    <w:rsid w:val="008D5B5D"/>
    <w:rsid w:val="008F25C5"/>
    <w:rsid w:val="008F3235"/>
    <w:rsid w:val="00906FEF"/>
    <w:rsid w:val="00940E0E"/>
    <w:rsid w:val="009611A5"/>
    <w:rsid w:val="009717C5"/>
    <w:rsid w:val="0099441C"/>
    <w:rsid w:val="00994564"/>
    <w:rsid w:val="00995D41"/>
    <w:rsid w:val="00995F12"/>
    <w:rsid w:val="009A7F4B"/>
    <w:rsid w:val="009B3432"/>
    <w:rsid w:val="009B515F"/>
    <w:rsid w:val="009C5409"/>
    <w:rsid w:val="00A1493E"/>
    <w:rsid w:val="00A26FD9"/>
    <w:rsid w:val="00A314D3"/>
    <w:rsid w:val="00A33DBA"/>
    <w:rsid w:val="00A3764B"/>
    <w:rsid w:val="00A37E61"/>
    <w:rsid w:val="00A52AAB"/>
    <w:rsid w:val="00AA230D"/>
    <w:rsid w:val="00AA645B"/>
    <w:rsid w:val="00AB5B7B"/>
    <w:rsid w:val="00AB60A3"/>
    <w:rsid w:val="00AB6C2A"/>
    <w:rsid w:val="00AC2228"/>
    <w:rsid w:val="00AD161F"/>
    <w:rsid w:val="00AD1DD3"/>
    <w:rsid w:val="00AE7B68"/>
    <w:rsid w:val="00B0245A"/>
    <w:rsid w:val="00B11942"/>
    <w:rsid w:val="00B16630"/>
    <w:rsid w:val="00B32AAD"/>
    <w:rsid w:val="00B34FC8"/>
    <w:rsid w:val="00B37AD2"/>
    <w:rsid w:val="00B45381"/>
    <w:rsid w:val="00B501E4"/>
    <w:rsid w:val="00B71FCA"/>
    <w:rsid w:val="00B72C37"/>
    <w:rsid w:val="00BA6489"/>
    <w:rsid w:val="00BC5CCB"/>
    <w:rsid w:val="00BE1D46"/>
    <w:rsid w:val="00BE7697"/>
    <w:rsid w:val="00BF016C"/>
    <w:rsid w:val="00C14497"/>
    <w:rsid w:val="00C2122F"/>
    <w:rsid w:val="00C344DC"/>
    <w:rsid w:val="00C45BD5"/>
    <w:rsid w:val="00C72BD6"/>
    <w:rsid w:val="00C862D1"/>
    <w:rsid w:val="00C919A1"/>
    <w:rsid w:val="00CA2195"/>
    <w:rsid w:val="00CA3FD2"/>
    <w:rsid w:val="00CD27E7"/>
    <w:rsid w:val="00CE0FAA"/>
    <w:rsid w:val="00CF7F86"/>
    <w:rsid w:val="00D32742"/>
    <w:rsid w:val="00D468A4"/>
    <w:rsid w:val="00D835CC"/>
    <w:rsid w:val="00D86875"/>
    <w:rsid w:val="00DA571F"/>
    <w:rsid w:val="00DB372C"/>
    <w:rsid w:val="00DC4CF6"/>
    <w:rsid w:val="00DD4481"/>
    <w:rsid w:val="00E17242"/>
    <w:rsid w:val="00E26D09"/>
    <w:rsid w:val="00E32188"/>
    <w:rsid w:val="00E34F53"/>
    <w:rsid w:val="00E52E55"/>
    <w:rsid w:val="00E60535"/>
    <w:rsid w:val="00E61176"/>
    <w:rsid w:val="00E70617"/>
    <w:rsid w:val="00E808B4"/>
    <w:rsid w:val="00E80FC9"/>
    <w:rsid w:val="00E81C41"/>
    <w:rsid w:val="00EA6D51"/>
    <w:rsid w:val="00EE4613"/>
    <w:rsid w:val="00EF2734"/>
    <w:rsid w:val="00F03515"/>
    <w:rsid w:val="00F1115B"/>
    <w:rsid w:val="00F24473"/>
    <w:rsid w:val="00F24914"/>
    <w:rsid w:val="00F43800"/>
    <w:rsid w:val="00F45367"/>
    <w:rsid w:val="00F46617"/>
    <w:rsid w:val="00F62E2F"/>
    <w:rsid w:val="00F6394F"/>
    <w:rsid w:val="00F6501B"/>
    <w:rsid w:val="00F666B6"/>
    <w:rsid w:val="00F70BDC"/>
    <w:rsid w:val="00F71E43"/>
    <w:rsid w:val="00F739CF"/>
    <w:rsid w:val="00F77B88"/>
    <w:rsid w:val="00F82097"/>
    <w:rsid w:val="00F858F5"/>
    <w:rsid w:val="00F96929"/>
    <w:rsid w:val="00FA1C09"/>
    <w:rsid w:val="00FB00C1"/>
    <w:rsid w:val="00FB0710"/>
    <w:rsid w:val="00FB15E1"/>
    <w:rsid w:val="00FD6640"/>
    <w:rsid w:val="00FE1532"/>
    <w:rsid w:val="00FE1E2C"/>
    <w:rsid w:val="00FE4004"/>
    <w:rsid w:val="00FF2FC5"/>
    <w:rsid w:val="00FF578D"/>
    <w:rsid w:val="045D14BE"/>
    <w:rsid w:val="05430DFA"/>
    <w:rsid w:val="086A3E14"/>
    <w:rsid w:val="08AF6C13"/>
    <w:rsid w:val="09D6422C"/>
    <w:rsid w:val="0C317BF9"/>
    <w:rsid w:val="12690AE5"/>
    <w:rsid w:val="12771484"/>
    <w:rsid w:val="148E68F7"/>
    <w:rsid w:val="16405156"/>
    <w:rsid w:val="1ACA70E4"/>
    <w:rsid w:val="200D133B"/>
    <w:rsid w:val="20B64F58"/>
    <w:rsid w:val="28F268BD"/>
    <w:rsid w:val="2B266618"/>
    <w:rsid w:val="2B604783"/>
    <w:rsid w:val="2F35258A"/>
    <w:rsid w:val="2F67038F"/>
    <w:rsid w:val="31CD7B7C"/>
    <w:rsid w:val="34113980"/>
    <w:rsid w:val="382F3625"/>
    <w:rsid w:val="389F5AC8"/>
    <w:rsid w:val="39CE2DAB"/>
    <w:rsid w:val="3C6D7226"/>
    <w:rsid w:val="3DA034B3"/>
    <w:rsid w:val="3E116EAD"/>
    <w:rsid w:val="45A66169"/>
    <w:rsid w:val="46361C52"/>
    <w:rsid w:val="46724079"/>
    <w:rsid w:val="4B66439E"/>
    <w:rsid w:val="4D5A1215"/>
    <w:rsid w:val="4E2765AE"/>
    <w:rsid w:val="51073747"/>
    <w:rsid w:val="5223150E"/>
    <w:rsid w:val="5716167E"/>
    <w:rsid w:val="58152315"/>
    <w:rsid w:val="58BE2A87"/>
    <w:rsid w:val="5AF3364B"/>
    <w:rsid w:val="5BB0229C"/>
    <w:rsid w:val="5EF23F6D"/>
    <w:rsid w:val="644A6924"/>
    <w:rsid w:val="66170438"/>
    <w:rsid w:val="66320395"/>
    <w:rsid w:val="6C633250"/>
    <w:rsid w:val="701462C9"/>
    <w:rsid w:val="766B75BE"/>
    <w:rsid w:val="7E6A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5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2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08B4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F5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578D"/>
    <w:rPr>
      <w:rFonts w:ascii="Calibri" w:eastAsia="宋体" w:hAnsi="Calibri" w:cs="Times New Roman"/>
      <w:kern w:val="2"/>
      <w:sz w:val="18"/>
      <w:szCs w:val="18"/>
    </w:rPr>
  </w:style>
  <w:style w:type="paragraph" w:customStyle="1" w:styleId="Char">
    <w:name w:val="安 Char"/>
    <w:basedOn w:val="Normal"/>
    <w:uiPriority w:val="99"/>
    <w:rsid w:val="00D468A4"/>
    <w:pPr>
      <w:adjustRightInd w:val="0"/>
      <w:snapToGrid w:val="0"/>
      <w:spacing w:line="300" w:lineRule="auto"/>
      <w:textAlignment w:val="baseline"/>
    </w:pPr>
    <w:rPr>
      <w:rFonts w:ascii="宋体" w:eastAsia="黑体" w:hAnsi="宋体"/>
      <w:b/>
      <w:bCs/>
      <w:color w:val="FFFFFF"/>
      <w:sz w:val="28"/>
      <w:szCs w:val="21"/>
    </w:rPr>
  </w:style>
  <w:style w:type="paragraph" w:styleId="ListParagraph">
    <w:name w:val="List Paragraph"/>
    <w:basedOn w:val="Normal"/>
    <w:uiPriority w:val="99"/>
    <w:qFormat/>
    <w:rsid w:val="003C7DC4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0B7DDD"/>
    <w:rPr>
      <w:rFonts w:cs="Times New Roman"/>
      <w:color w:val="000000"/>
      <w:spacing w:val="28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47155817@qq.com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142</Words>
  <Characters>811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北京汇源生物科技有限公司</dc:title>
  <dc:subject/>
  <dc:creator>hy</dc:creator>
  <cp:keywords/>
  <dc:description/>
  <cp:lastModifiedBy>李安林</cp:lastModifiedBy>
  <cp:revision>4</cp:revision>
  <dcterms:created xsi:type="dcterms:W3CDTF">2017-12-01T05:28:00Z</dcterms:created>
  <dcterms:modified xsi:type="dcterms:W3CDTF">2017-12-01T05:36:00Z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