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6A" w:rsidRDefault="00D215C8">
      <w:pPr>
        <w:pStyle w:val="2"/>
        <w:jc w:val="center"/>
        <w:rPr>
          <w:rFonts w:ascii="宋体" w:hAnsi="宋体" w:cs="宋体"/>
          <w:b w:val="0"/>
          <w:bCs/>
          <w:szCs w:val="32"/>
        </w:rPr>
      </w:pPr>
      <w:r>
        <w:rPr>
          <w:rFonts w:ascii="汉仪中圆简" w:eastAsia="汉仪中圆简" w:hAnsi="Cambria" w:hint="eastAsia"/>
          <w:noProof/>
          <w:color w:val="232323"/>
          <w:szCs w:val="3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-2766695</wp:posOffset>
            </wp:positionH>
            <wp:positionV relativeFrom="paragraph">
              <wp:posOffset>652780</wp:posOffset>
            </wp:positionV>
            <wp:extent cx="10744200" cy="7616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宋体" w:hAnsi="宋体" w:cs="宋体" w:hint="eastAsia"/>
          <w:b w:val="0"/>
          <w:bCs/>
          <w:szCs w:val="32"/>
        </w:rPr>
        <w:t>爱唯尔</w:t>
      </w:r>
      <w:proofErr w:type="gramEnd"/>
      <w:r>
        <w:rPr>
          <w:rFonts w:ascii="宋体" w:hAnsi="宋体" w:cs="宋体" w:hint="eastAsia"/>
          <w:b w:val="0"/>
          <w:bCs/>
          <w:szCs w:val="32"/>
        </w:rPr>
        <w:t>(</w:t>
      </w:r>
      <w:r>
        <w:rPr>
          <w:rFonts w:ascii="宋体" w:hAnsi="宋体" w:cs="宋体" w:hint="eastAsia"/>
          <w:b w:val="0"/>
          <w:bCs/>
          <w:szCs w:val="32"/>
        </w:rPr>
        <w:t>上海</w:t>
      </w:r>
      <w:r>
        <w:rPr>
          <w:rFonts w:ascii="宋体" w:hAnsi="宋体" w:cs="宋体" w:hint="eastAsia"/>
          <w:b w:val="0"/>
          <w:bCs/>
          <w:szCs w:val="32"/>
        </w:rPr>
        <w:t>)</w:t>
      </w:r>
      <w:r>
        <w:rPr>
          <w:rFonts w:ascii="宋体" w:hAnsi="宋体" w:cs="宋体" w:hint="eastAsia"/>
          <w:b w:val="0"/>
          <w:bCs/>
          <w:szCs w:val="32"/>
        </w:rPr>
        <w:t>企业发展有限公司简介</w:t>
      </w:r>
    </w:p>
    <w:p w:rsidR="00E6376A" w:rsidRDefault="00E6376A">
      <w:pPr>
        <w:tabs>
          <w:tab w:val="left" w:pos="1093"/>
        </w:tabs>
        <w:ind w:firstLineChars="200" w:firstLine="480"/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公司简介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iwill</w:t>
      </w:r>
      <w:proofErr w:type="spellEnd"/>
      <w:r>
        <w:rPr>
          <w:rFonts w:ascii="宋体" w:hAnsi="宋体" w:cs="宋体" w:hint="eastAsia"/>
        </w:rPr>
        <w:t>是一家专注于选拔扶持大学生（特别是90一代！）系统创业的</w:t>
      </w:r>
      <w:proofErr w:type="gramStart"/>
      <w:r>
        <w:rPr>
          <w:rFonts w:ascii="宋体" w:hAnsi="宋体" w:cs="宋体" w:hint="eastAsia"/>
        </w:rPr>
        <w:t>青年创客孵化</w:t>
      </w:r>
      <w:proofErr w:type="gramEnd"/>
      <w:r>
        <w:rPr>
          <w:rFonts w:ascii="宋体" w:hAnsi="宋体" w:cs="宋体" w:hint="eastAsia"/>
        </w:rPr>
        <w:t>基地。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我们的使命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扶持中国青年人获得事业、家庭、心灵合一的平衡人生，给他们建立完善、持续的服务业创业发展平台，用爱改变服务，用心满足客户全方位需求。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我们的愿景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对广大青年创业者进行全人培养计划，搭建创业生态系统，实现其全方位幸福人生！建立高端立体化客户服务系统！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我们的目标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基于“爱人如己，表里如一，家人关系，丰富高贵”的企业文化，透过免费终身的专业系统培训、思考方式的重建、创业技能的传授，和</w:t>
      </w:r>
      <w:proofErr w:type="spellStart"/>
      <w:r>
        <w:rPr>
          <w:rFonts w:ascii="宋体" w:hAnsi="宋体" w:cs="宋体" w:hint="eastAsia"/>
        </w:rPr>
        <w:t>iwill</w:t>
      </w:r>
      <w:proofErr w:type="spellEnd"/>
      <w:proofErr w:type="gramStart"/>
      <w:r>
        <w:rPr>
          <w:rFonts w:ascii="宋体" w:hAnsi="宋体" w:cs="宋体" w:hint="eastAsia"/>
        </w:rPr>
        <w:t>爱创投资</w:t>
      </w:r>
      <w:proofErr w:type="gramEnd"/>
      <w:r>
        <w:rPr>
          <w:rFonts w:ascii="宋体" w:hAnsi="宋体" w:cs="宋体" w:hint="eastAsia"/>
        </w:rPr>
        <w:t>的资金支持，提供市场实践，实现带薪创业！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我们要解决的问题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传统教育缺乏对创业能力的培养，年轻创业者因经验不足而不懂得如何组建团队；并且有梦想的创业者，负担重，压力大，缺少资金和资源……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iwill</w:t>
      </w:r>
      <w:proofErr w:type="spellEnd"/>
      <w:r>
        <w:rPr>
          <w:rFonts w:ascii="宋体" w:hAnsi="宋体" w:cs="宋体" w:hint="eastAsia"/>
        </w:rPr>
        <w:t>给你的不仅仅是资金的支持，更有创业项目的提供，创业技能的培训，生活品质的提升，婚姻爱情的辅导……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我们的团队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拥有20年创业经验的青年创业导师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全球500强企业CEO顾问咨询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日本文部省外国人特别研究员，留日多年的医学博士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美国ACI注册国际营养专家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美国ACI注册国际心理咨询专家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有丰富经验的著名投资人等各个行业的专家、投资人组成的导师团队，愿意成为</w:t>
      </w:r>
      <w:proofErr w:type="gramStart"/>
      <w:r>
        <w:rPr>
          <w:rFonts w:ascii="宋体" w:hAnsi="宋体" w:cs="宋体" w:hint="eastAsia"/>
        </w:rPr>
        <w:t>你创业</w:t>
      </w:r>
      <w:proofErr w:type="gramEnd"/>
      <w:r>
        <w:rPr>
          <w:rFonts w:ascii="宋体" w:hAnsi="宋体" w:cs="宋体" w:hint="eastAsia"/>
        </w:rPr>
        <w:t>路上的支持系统！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r>
        <w:rPr>
          <w:rFonts w:ascii="宋体" w:hAnsi="宋体" w:cs="宋体" w:hint="eastAsia"/>
        </w:rPr>
        <w:t>欢迎加入我们，</w:t>
      </w:r>
      <w:proofErr w:type="spellStart"/>
      <w:r>
        <w:rPr>
          <w:rFonts w:ascii="宋体" w:hAnsi="宋体" w:cs="宋体" w:hint="eastAsia"/>
        </w:rPr>
        <w:t>iwill</w:t>
      </w:r>
      <w:proofErr w:type="spellEnd"/>
      <w:r>
        <w:rPr>
          <w:rFonts w:ascii="宋体" w:hAnsi="宋体" w:cs="宋体" w:hint="eastAsia"/>
        </w:rPr>
        <w:t>，因爱而生，助你梦想起飞！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我们的公司</w:t>
      </w:r>
    </w:p>
    <w:p w:rsidR="00E6376A" w:rsidRDefault="00D215C8">
      <w:pPr>
        <w:tabs>
          <w:tab w:val="left" w:pos="1093"/>
        </w:tabs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爱唯尔</w:t>
      </w:r>
      <w:proofErr w:type="gramEnd"/>
      <w:r>
        <w:rPr>
          <w:rFonts w:ascii="宋体" w:hAnsi="宋体" w:cs="宋体" w:hint="eastAsia"/>
        </w:rPr>
        <w:t>（上海）企业发展有限公司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E6376A">
      <w:pPr>
        <w:tabs>
          <w:tab w:val="left" w:pos="1093"/>
        </w:tabs>
        <w:rPr>
          <w:rFonts w:ascii="宋体" w:hAnsi="宋体" w:cs="宋体"/>
          <w:highlight w:val="lightGray"/>
        </w:rPr>
      </w:pPr>
    </w:p>
    <w:p w:rsidR="00E6376A" w:rsidRDefault="00E6376A">
      <w:pPr>
        <w:tabs>
          <w:tab w:val="left" w:pos="1093"/>
        </w:tabs>
        <w:jc w:val="center"/>
        <w:rPr>
          <w:rFonts w:ascii="宋体" w:hAnsi="宋体" w:cs="宋体"/>
          <w:b/>
          <w:bCs/>
          <w:sz w:val="32"/>
          <w:szCs w:val="32"/>
        </w:rPr>
      </w:pPr>
    </w:p>
    <w:p w:rsidR="00E6376A" w:rsidRDefault="00D215C8">
      <w:pPr>
        <w:tabs>
          <w:tab w:val="left" w:pos="1093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汉仪中圆简" w:eastAsia="汉仪中圆简" w:hint="eastAsia"/>
          <w:noProof/>
          <w:color w:val="232323"/>
          <w:sz w:val="32"/>
          <w:szCs w:val="32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-2707005</wp:posOffset>
            </wp:positionH>
            <wp:positionV relativeFrom="paragraph">
              <wp:posOffset>661035</wp:posOffset>
            </wp:positionV>
            <wp:extent cx="10744200" cy="761682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E6376A" w:rsidRDefault="00E6376A">
      <w:pPr>
        <w:tabs>
          <w:tab w:val="left" w:pos="1093"/>
        </w:tabs>
        <w:jc w:val="center"/>
        <w:rPr>
          <w:rFonts w:ascii="宋体" w:hAnsi="宋体" w:cs="宋体"/>
          <w:b/>
          <w:bCs/>
          <w:sz w:val="32"/>
          <w:szCs w:val="32"/>
        </w:rPr>
      </w:pPr>
    </w:p>
    <w:p w:rsidR="00E6376A" w:rsidRDefault="00D215C8">
      <w:pPr>
        <w:pStyle w:val="2"/>
      </w:pPr>
      <w:proofErr w:type="gramStart"/>
      <w:r>
        <w:rPr>
          <w:rFonts w:hint="eastAsia"/>
        </w:rPr>
        <w:t>创客招募</w:t>
      </w:r>
      <w:proofErr w:type="gramEnd"/>
      <w:r>
        <w:rPr>
          <w:rFonts w:hint="eastAsia"/>
        </w:rPr>
        <w:t>职位：</w:t>
      </w: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  <w:r>
        <w:rPr>
          <w:rFonts w:ascii="宋体" w:hAnsi="宋体" w:cs="宋体" w:hint="eastAsia"/>
          <w:b/>
          <w:bCs/>
          <w:sz w:val="21"/>
          <w:szCs w:val="21"/>
        </w:rPr>
        <w:t>一、储备运营商（20名）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这是一个极具发展空间的身份，你将接受公司系统的培训装备，自由选择城市参与市场开发工作，逐步发展为运营商，带领团队负责一个区域的发展，并承担区域的团队建设，项目运营和市场开拓。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1、认同</w:t>
      </w:r>
      <w:proofErr w:type="spellStart"/>
      <w:r>
        <w:rPr>
          <w:rFonts w:ascii="宋体" w:hAnsi="宋体" w:cs="宋体" w:hint="eastAsia"/>
          <w:sz w:val="21"/>
          <w:szCs w:val="21"/>
        </w:rPr>
        <w:t>iwill</w:t>
      </w:r>
      <w:proofErr w:type="spellEnd"/>
      <w:r>
        <w:rPr>
          <w:rFonts w:ascii="宋体" w:hAnsi="宋体" w:cs="宋体" w:hint="eastAsia"/>
          <w:sz w:val="21"/>
          <w:szCs w:val="21"/>
        </w:rPr>
        <w:t>的文化理念，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2、有目标感与责任感，踏实肯付出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3、良好的洞察力，沟通能力和领导力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4、正直诚实，注重实效的行动能力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5、追求平衡，渴望全方位成长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学历要求：本科及以上，专业不限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工作地点：全国各大一线城市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收入水平：储备期3000-8000/月左右，一般为3个月-1年，成为运营商之后15000-20000/月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ab/>
        <w:t>二、预备项目经理（10名）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对于想</w:t>
      </w:r>
      <w:proofErr w:type="gramStart"/>
      <w:r>
        <w:rPr>
          <w:rFonts w:ascii="宋体" w:hAnsi="宋体" w:cs="宋体" w:hint="eastAsia"/>
          <w:sz w:val="21"/>
          <w:szCs w:val="21"/>
        </w:rPr>
        <w:t>成为创客的</w:t>
      </w:r>
      <w:proofErr w:type="gramEnd"/>
      <w:r>
        <w:rPr>
          <w:rFonts w:ascii="宋体" w:hAnsi="宋体" w:cs="宋体" w:hint="eastAsia"/>
          <w:sz w:val="21"/>
          <w:szCs w:val="21"/>
        </w:rPr>
        <w:t>你，入职培训之后，公司将给你一系列的扶持，我们称之为“爱创投资”，在</w:t>
      </w:r>
      <w:proofErr w:type="spellStart"/>
      <w:r>
        <w:rPr>
          <w:rFonts w:ascii="宋体" w:hAnsi="宋体" w:cs="宋体" w:hint="eastAsia"/>
          <w:sz w:val="21"/>
          <w:szCs w:val="21"/>
        </w:rPr>
        <w:t>iwill</w:t>
      </w:r>
      <w:proofErr w:type="spellEnd"/>
      <w:r>
        <w:rPr>
          <w:rFonts w:ascii="宋体" w:hAnsi="宋体" w:cs="宋体" w:hint="eastAsia"/>
          <w:sz w:val="21"/>
          <w:szCs w:val="21"/>
        </w:rPr>
        <w:t>现有项目中创业，或被扶持开启新的创业项目。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目前已开发项目见公司简介。</w:t>
      </w: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选拔条件：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1、认同</w:t>
      </w:r>
      <w:proofErr w:type="spellStart"/>
      <w:r>
        <w:rPr>
          <w:rFonts w:ascii="宋体" w:hAnsi="宋体" w:cs="宋体" w:hint="eastAsia"/>
          <w:sz w:val="21"/>
          <w:szCs w:val="21"/>
        </w:rPr>
        <w:t>iwill</w:t>
      </w:r>
      <w:proofErr w:type="spellEnd"/>
      <w:r>
        <w:rPr>
          <w:rFonts w:ascii="宋体" w:hAnsi="宋体" w:cs="宋体" w:hint="eastAsia"/>
          <w:sz w:val="21"/>
          <w:szCs w:val="21"/>
        </w:rPr>
        <w:t>文化理念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2、拥有良好的创业素养和创业热情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3、有良好的问题分析和解决能力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4、具备企业家的开拓和创新精神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5、踏实、肯付出、执行力强、目标感强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学历要求：本科及以上，专业不限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工作地点：全国各大一线城市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收入水平：面议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ab/>
        <w:t>三、客户经理（20）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这是一个特别能锻炼出你成熟的人际交往能力的身份，你将经公司的培养具备专业能力，一流的沟通能力，负责客户的开发，管理及维护，建立良好的客户关系，逐步发展成为高级客户经理。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选拔条件：</w:t>
      </w:r>
    </w:p>
    <w:p w:rsidR="00E6376A" w:rsidRDefault="00D215C8">
      <w:pPr>
        <w:numPr>
          <w:ilvl w:val="0"/>
          <w:numId w:val="1"/>
        </w:numPr>
        <w:tabs>
          <w:tab w:val="left" w:pos="1093"/>
        </w:tabs>
        <w:ind w:lef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认同</w:t>
      </w:r>
      <w:proofErr w:type="spellStart"/>
      <w:r>
        <w:rPr>
          <w:rFonts w:ascii="宋体" w:hAnsi="宋体" w:cs="宋体" w:hint="eastAsia"/>
          <w:sz w:val="21"/>
          <w:szCs w:val="21"/>
        </w:rPr>
        <w:t>iwill</w:t>
      </w:r>
      <w:proofErr w:type="spellEnd"/>
      <w:r>
        <w:rPr>
          <w:rFonts w:ascii="宋体" w:hAnsi="宋体" w:cs="宋体" w:hint="eastAsia"/>
          <w:sz w:val="21"/>
          <w:szCs w:val="21"/>
        </w:rPr>
        <w:t>文化理念</w:t>
      </w:r>
    </w:p>
    <w:p w:rsidR="00E6376A" w:rsidRDefault="00D215C8">
      <w:pPr>
        <w:numPr>
          <w:ilvl w:val="0"/>
          <w:numId w:val="1"/>
        </w:numPr>
        <w:tabs>
          <w:tab w:val="left" w:pos="1093"/>
        </w:tabs>
        <w:ind w:lef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良好而成熟的人际交往沟通能力</w:t>
      </w:r>
    </w:p>
    <w:p w:rsidR="00E6376A" w:rsidRDefault="00D215C8">
      <w:pPr>
        <w:numPr>
          <w:ilvl w:val="0"/>
          <w:numId w:val="1"/>
        </w:numPr>
        <w:tabs>
          <w:tab w:val="left" w:pos="1093"/>
        </w:tabs>
        <w:ind w:lef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以客户为导向的意识和热情付出的敬业精神</w:t>
      </w:r>
    </w:p>
    <w:p w:rsidR="00E6376A" w:rsidRDefault="00D215C8">
      <w:pPr>
        <w:numPr>
          <w:ilvl w:val="0"/>
          <w:numId w:val="1"/>
        </w:numPr>
        <w:tabs>
          <w:tab w:val="left" w:pos="1093"/>
        </w:tabs>
        <w:ind w:left="84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真诚而专业的服务意识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汉仪中圆简" w:eastAsia="汉仪中圆简" w:hint="eastAsia"/>
          <w:noProof/>
          <w:color w:val="232323"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-2771775</wp:posOffset>
            </wp:positionH>
            <wp:positionV relativeFrom="paragraph">
              <wp:posOffset>657860</wp:posOffset>
            </wp:positionV>
            <wp:extent cx="10744200" cy="7616825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0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1"/>
          <w:szCs w:val="21"/>
        </w:rPr>
        <w:tab/>
        <w:t>学历要求：本科及以上，专业不限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工作地点：全国各大一线城市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收入水平：5000-10000/月</w:t>
      </w:r>
    </w:p>
    <w:p w:rsidR="00E6376A" w:rsidRDefault="00E6376A">
      <w:pPr>
        <w:tabs>
          <w:tab w:val="left" w:pos="1093"/>
        </w:tabs>
        <w:rPr>
          <w:rFonts w:ascii="宋体" w:hAnsi="宋体" w:cs="宋体"/>
          <w:sz w:val="21"/>
          <w:szCs w:val="21"/>
        </w:rPr>
      </w:pPr>
    </w:p>
    <w:p w:rsidR="00E6376A" w:rsidRDefault="00D215C8">
      <w:pPr>
        <w:tabs>
          <w:tab w:val="left" w:pos="1093"/>
        </w:tabs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ab/>
        <w:t>四、服务领域各类专业人士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1、家庭管理指导师（若干）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要求：大专以上学历，认同公司理念，英语四级，良好的服务意识和人际沟通能力。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2、双基教育指导师（若干）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要求：本科及以上学历，英语四级，口语流利，热爱教育事业，有学科辅导经验或相关专业知识。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3、健康管理师（若干）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要求：本科及以上学历，医学或相关专业背景，对功能医学感兴趣，学习力强，踏实。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4、婚礼策划助理（若干）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要求：大专以上学历，喜欢婚庆策划、对美有一定的追求，踏实肯付出。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5、花艺师(若干)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要求：大专以上学历，喜欢鲜花绿植，并有一定的专业基础。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6、活动策划、主持（若干）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要求：大专以上学历，喜欢组织活动，喜欢带别人玩，有想法创意同时踏实肯付出。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7、中西餐点厨师（若干）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要求：大专以上学历，擅长家常菜或中式菜系、西餐、西点、咖啡等餐饮类专业人事优先。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8、旅游顾问（若干）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要求：大专以上学历，旅游、市场营销等相关专业毕业，热爱旅游事业。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以上专业人士工作地点：不限</w:t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ab/>
        <w:t>收入水平：3000-10000/月</w:t>
      </w: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D215C8">
      <w:pPr>
        <w:tabs>
          <w:tab w:val="left" w:pos="1093"/>
        </w:tabs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</w:r>
    </w:p>
    <w:p w:rsidR="00E6376A" w:rsidRDefault="00E6376A">
      <w:pPr>
        <w:tabs>
          <w:tab w:val="left" w:pos="1093"/>
        </w:tabs>
        <w:rPr>
          <w:rFonts w:ascii="宋体" w:hAnsi="宋体" w:cs="宋体"/>
          <w:sz w:val="21"/>
          <w:szCs w:val="21"/>
        </w:rPr>
      </w:pPr>
    </w:p>
    <w:p w:rsidR="00E6376A" w:rsidRDefault="00D215C8">
      <w:pPr>
        <w:tabs>
          <w:tab w:val="left" w:pos="1093"/>
        </w:tabs>
        <w:spacing w:line="360" w:lineRule="auto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招聘流程：网上投递简历—宣讲会招聘会—简历筛选—面试</w:t>
      </w:r>
      <w:proofErr w:type="gramStart"/>
      <w:r>
        <w:rPr>
          <w:rFonts w:ascii="宋体" w:hAnsi="宋体" w:cs="宋体" w:hint="eastAsia"/>
          <w:b/>
          <w:bCs/>
          <w:sz w:val="22"/>
          <w:szCs w:val="22"/>
        </w:rPr>
        <w:t>—人员</w:t>
      </w:r>
      <w:proofErr w:type="gramEnd"/>
      <w:r>
        <w:rPr>
          <w:rFonts w:ascii="宋体" w:hAnsi="宋体" w:cs="宋体" w:hint="eastAsia"/>
          <w:b/>
          <w:bCs/>
          <w:sz w:val="22"/>
          <w:szCs w:val="22"/>
        </w:rPr>
        <w:t>相关测评—录用offer</w:t>
      </w:r>
    </w:p>
    <w:p w:rsidR="00E6376A" w:rsidRDefault="00D215C8">
      <w:pPr>
        <w:tabs>
          <w:tab w:val="left" w:pos="1093"/>
        </w:tabs>
        <w:spacing w:line="360" w:lineRule="auto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简历投递方式：</w:t>
      </w:r>
      <w:r w:rsidR="008C2E1C">
        <w:rPr>
          <w:rFonts w:ascii="宋体" w:hAnsi="宋体" w:cs="宋体" w:hint="eastAsia"/>
          <w:b/>
          <w:bCs/>
          <w:sz w:val="22"/>
          <w:szCs w:val="22"/>
        </w:rPr>
        <w:t>iwilljinan2@iwill1212.com</w:t>
      </w:r>
    </w:p>
    <w:p w:rsidR="00E6376A" w:rsidRDefault="00D215C8">
      <w:pPr>
        <w:tabs>
          <w:tab w:val="left" w:pos="1093"/>
        </w:tabs>
        <w:spacing w:line="360" w:lineRule="auto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240665</wp:posOffset>
            </wp:positionV>
            <wp:extent cx="1297940" cy="1297940"/>
            <wp:effectExtent l="0" t="0" r="0" b="0"/>
            <wp:wrapNone/>
            <wp:docPr id="2" name="图片 2" descr="QQ图片2015101911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5101911115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22"/>
          <w:szCs w:val="22"/>
        </w:rPr>
        <w:t xml:space="preserve">联系方式：18563934612  </w:t>
      </w:r>
      <w:r w:rsidR="008C2E1C">
        <w:rPr>
          <w:rFonts w:ascii="宋体" w:hAnsi="宋体" w:cs="宋体" w:hint="eastAsia"/>
          <w:b/>
          <w:bCs/>
          <w:sz w:val="22"/>
          <w:szCs w:val="22"/>
        </w:rPr>
        <w:t>孙先生</w:t>
      </w:r>
      <w:bookmarkStart w:id="0" w:name="_GoBack"/>
      <w:bookmarkEnd w:id="0"/>
    </w:p>
    <w:p w:rsidR="00E6376A" w:rsidRDefault="00D215C8">
      <w:pPr>
        <w:tabs>
          <w:tab w:val="left" w:pos="1093"/>
        </w:tabs>
        <w:spacing w:line="360" w:lineRule="auto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 xml:space="preserve">网址： </w:t>
      </w:r>
      <w:hyperlink r:id="rId9" w:history="1">
        <w:r>
          <w:rPr>
            <w:rStyle w:val="a5"/>
            <w:rFonts w:ascii="宋体" w:hAnsi="宋体" w:cs="宋体" w:hint="eastAsia"/>
            <w:b/>
            <w:bCs/>
            <w:sz w:val="22"/>
            <w:szCs w:val="22"/>
          </w:rPr>
          <w:t>www.iwill1212.com</w:t>
        </w:r>
      </w:hyperlink>
    </w:p>
    <w:p w:rsidR="00E6376A" w:rsidRDefault="00D215C8">
      <w:pPr>
        <w:tabs>
          <w:tab w:val="left" w:pos="1093"/>
        </w:tabs>
        <w:spacing w:line="360" w:lineRule="auto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官方</w:t>
      </w:r>
      <w:proofErr w:type="gramStart"/>
      <w:r>
        <w:rPr>
          <w:rFonts w:ascii="宋体" w:hAnsi="宋体" w:cs="宋体" w:hint="eastAsia"/>
          <w:b/>
          <w:bCs/>
          <w:sz w:val="22"/>
          <w:szCs w:val="22"/>
        </w:rPr>
        <w:t>微信平台</w:t>
      </w:r>
      <w:proofErr w:type="gramEnd"/>
      <w:r>
        <w:rPr>
          <w:rFonts w:ascii="宋体" w:hAnsi="宋体" w:cs="宋体" w:hint="eastAsia"/>
          <w:b/>
          <w:bCs/>
          <w:sz w:val="22"/>
          <w:szCs w:val="22"/>
        </w:rPr>
        <w:t>：iwill_4001011212</w:t>
      </w:r>
    </w:p>
    <w:p w:rsidR="00E6376A" w:rsidRDefault="00E6376A">
      <w:pPr>
        <w:tabs>
          <w:tab w:val="left" w:pos="1093"/>
        </w:tabs>
        <w:rPr>
          <w:rFonts w:ascii="宋体" w:hAnsi="宋体" w:cs="宋体"/>
        </w:rPr>
      </w:pPr>
    </w:p>
    <w:p w:rsidR="00E6376A" w:rsidRDefault="00E6376A"/>
    <w:p w:rsidR="00E6376A" w:rsidRDefault="00E6376A">
      <w:pPr>
        <w:rPr>
          <w:rFonts w:ascii="汉仪中圆简" w:eastAsia="汉仪中圆简"/>
          <w:color w:val="232323"/>
          <w:sz w:val="32"/>
          <w:szCs w:val="32"/>
        </w:rPr>
      </w:pPr>
    </w:p>
    <w:sectPr w:rsidR="00E6376A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圆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3606"/>
    <w:multiLevelType w:val="singleLevel"/>
    <w:tmpl w:val="563236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76"/>
    <w:rsid w:val="0003518D"/>
    <w:rsid w:val="003629ED"/>
    <w:rsid w:val="00362DAF"/>
    <w:rsid w:val="003E3D11"/>
    <w:rsid w:val="004662DA"/>
    <w:rsid w:val="004D7AC4"/>
    <w:rsid w:val="005773D1"/>
    <w:rsid w:val="006345BA"/>
    <w:rsid w:val="00743AFE"/>
    <w:rsid w:val="007E6933"/>
    <w:rsid w:val="00801D9E"/>
    <w:rsid w:val="0083783A"/>
    <w:rsid w:val="008C2E1C"/>
    <w:rsid w:val="008C2FF1"/>
    <w:rsid w:val="00940FEA"/>
    <w:rsid w:val="009E2576"/>
    <w:rsid w:val="00AB1624"/>
    <w:rsid w:val="00B737E8"/>
    <w:rsid w:val="00C153D7"/>
    <w:rsid w:val="00D01AAB"/>
    <w:rsid w:val="00D215C8"/>
    <w:rsid w:val="00DF712B"/>
    <w:rsid w:val="00E608FD"/>
    <w:rsid w:val="00E6376A"/>
    <w:rsid w:val="00E816B9"/>
    <w:rsid w:val="00E949C3"/>
    <w:rsid w:val="00F6572D"/>
    <w:rsid w:val="022E1921"/>
    <w:rsid w:val="062B472F"/>
    <w:rsid w:val="0B237BC6"/>
    <w:rsid w:val="0F891808"/>
    <w:rsid w:val="20CE2928"/>
    <w:rsid w:val="26972423"/>
    <w:rsid w:val="37FA5167"/>
    <w:rsid w:val="3D4E4CA4"/>
    <w:rsid w:val="3F9F5EB5"/>
    <w:rsid w:val="55E66A1D"/>
    <w:rsid w:val="647045D2"/>
    <w:rsid w:val="66277C26"/>
    <w:rsid w:val="690C1F68"/>
    <w:rsid w:val="6B6D32C9"/>
    <w:rsid w:val="792B1A05"/>
    <w:rsid w:val="7A4C2433"/>
    <w:rsid w:val="7B9B6045"/>
    <w:rsid w:val="7BC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</w:rPr>
  </w:style>
  <w:style w:type="character" w:styleId="a5">
    <w:name w:val="Hyperlink"/>
    <w:basedOn w:val="a0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</w:rPr>
  </w:style>
  <w:style w:type="character" w:styleId="a5">
    <w:name w:val="Hyperlink"/>
    <w:basedOn w:val="a0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will1212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302</Words>
  <Characters>1726</Characters>
  <Application>Microsoft Office Word</Application>
  <DocSecurity>0</DocSecurity>
  <Lines>14</Lines>
  <Paragraphs>4</Paragraphs>
  <ScaleCrop>false</ScaleCrop>
  <Company>iwill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亲爱的李博先生：</dc:title>
  <dc:creator>畅 李</dc:creator>
  <cp:lastModifiedBy>wangli</cp:lastModifiedBy>
  <cp:revision>2</cp:revision>
  <cp:lastPrinted>2015-06-18T08:26:00Z</cp:lastPrinted>
  <dcterms:created xsi:type="dcterms:W3CDTF">2015-04-08T10:10:00Z</dcterms:created>
  <dcterms:modified xsi:type="dcterms:W3CDTF">2016-05-06T03:26:00Z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