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20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21</w:t>
      </w:r>
      <w:r>
        <w:rPr>
          <w:rFonts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年郓城县人民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医院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招聘工作人员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6"/>
          <w:szCs w:val="36"/>
          <w:shd w:val="clear" w:fill="FFFFFF"/>
        </w:rPr>
        <w:t>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报名序号：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u w:val="single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8"/>
          <w:szCs w:val="28"/>
          <w:shd w:val="clear" w:fill="FFFFFF"/>
        </w:rPr>
        <w:t>（由工作人员填写）</w:t>
      </w:r>
    </w:p>
    <w:tbl>
      <w:tblPr>
        <w:tblStyle w:val="4"/>
        <w:tblW w:w="907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规培证号码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医师资格证书号码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1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招考期间考生必须保持通讯畅通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否则发生的后果由考生本人负责。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报考人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               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  报考人签字：               20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年   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8"/>
          <w:sz w:val="24"/>
          <w:szCs w:val="24"/>
          <w:shd w:val="clear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5"/>
          <w:szCs w:val="25"/>
          <w:shd w:val="clear" w:fill="FFFFFF"/>
        </w:rPr>
        <w:t xml:space="preserve">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450D"/>
    <w:rsid w:val="0FF040C2"/>
    <w:rsid w:val="11745967"/>
    <w:rsid w:val="12374CFA"/>
    <w:rsid w:val="13852ACE"/>
    <w:rsid w:val="1ABC13B6"/>
    <w:rsid w:val="2413477D"/>
    <w:rsid w:val="27914DBF"/>
    <w:rsid w:val="29856ED9"/>
    <w:rsid w:val="2B647714"/>
    <w:rsid w:val="2BAB4AA0"/>
    <w:rsid w:val="2DF768A4"/>
    <w:rsid w:val="2F714D0D"/>
    <w:rsid w:val="316E605B"/>
    <w:rsid w:val="39516C34"/>
    <w:rsid w:val="3F620312"/>
    <w:rsid w:val="42B50232"/>
    <w:rsid w:val="45C767D4"/>
    <w:rsid w:val="4C471039"/>
    <w:rsid w:val="4E707A5F"/>
    <w:rsid w:val="4EFC19F1"/>
    <w:rsid w:val="527B50CA"/>
    <w:rsid w:val="5F97635E"/>
    <w:rsid w:val="70AD4805"/>
    <w:rsid w:val="72E5061D"/>
    <w:rsid w:val="75C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常在心</cp:lastModifiedBy>
  <dcterms:modified xsi:type="dcterms:W3CDTF">2021-03-17T06:41:22Z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