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B2B" w:rsidRPr="00103B2B" w:rsidRDefault="00103B2B" w:rsidP="00103B2B">
      <w:pPr>
        <w:spacing w:line="560" w:lineRule="exact"/>
        <w:jc w:val="center"/>
        <w:rPr>
          <w:rStyle w:val="a5"/>
          <w:rFonts w:ascii="仿宋_GB2312" w:eastAsia="仿宋_GB2312" w:hAnsi="宋体" w:cs="宋体"/>
          <w:b/>
          <w:kern w:val="0"/>
          <w:sz w:val="40"/>
          <w:szCs w:val="28"/>
        </w:rPr>
      </w:pPr>
      <w:r w:rsidRPr="00103B2B">
        <w:rPr>
          <w:rStyle w:val="a5"/>
          <w:rFonts w:ascii="仿宋_GB2312" w:eastAsia="仿宋_GB2312" w:hAnsi="宋体" w:cs="宋体" w:hint="eastAsia"/>
          <w:b/>
          <w:kern w:val="0"/>
          <w:sz w:val="40"/>
          <w:szCs w:val="28"/>
        </w:rPr>
        <w:t>桓台县妇幼保健院招聘简章</w:t>
      </w:r>
    </w:p>
    <w:p w:rsidR="00103B2B" w:rsidRDefault="00103B2B" w:rsidP="00103B2B">
      <w:pPr>
        <w:spacing w:line="560" w:lineRule="exact"/>
        <w:rPr>
          <w:rStyle w:val="a5"/>
          <w:rFonts w:ascii="仿宋_GB2312" w:eastAsia="仿宋_GB2312" w:hAnsi="宋体" w:cs="宋体"/>
          <w:kern w:val="0"/>
          <w:sz w:val="28"/>
          <w:szCs w:val="28"/>
        </w:rPr>
      </w:pPr>
    </w:p>
    <w:p w:rsidR="00103B2B" w:rsidRPr="00103B2B" w:rsidRDefault="00103B2B" w:rsidP="00103B2B">
      <w:pPr>
        <w:pStyle w:val="a8"/>
        <w:spacing w:before="0" w:beforeAutospacing="0" w:after="0" w:afterAutospacing="0"/>
        <w:ind w:firstLineChars="200" w:firstLine="480"/>
        <w:rPr>
          <w:rFonts w:ascii="Arial" w:hAnsi="Arial" w:cs="Arial"/>
          <w:color w:val="333333"/>
          <w:szCs w:val="20"/>
        </w:rPr>
      </w:pPr>
      <w:r w:rsidRPr="00103B2B">
        <w:rPr>
          <w:rFonts w:ascii="Arial" w:hAnsi="Arial" w:cs="Arial"/>
          <w:color w:val="333333"/>
          <w:szCs w:val="20"/>
        </w:rPr>
        <w:t>桓台县妇幼保健院始建于</w:t>
      </w:r>
      <w:r w:rsidRPr="00103B2B">
        <w:rPr>
          <w:rFonts w:ascii="Arial" w:hAnsi="Arial" w:cs="Arial"/>
          <w:color w:val="333333"/>
          <w:szCs w:val="20"/>
        </w:rPr>
        <w:t>1953</w:t>
      </w:r>
      <w:r w:rsidRPr="00103B2B">
        <w:rPr>
          <w:rFonts w:ascii="Arial" w:hAnsi="Arial" w:cs="Arial"/>
          <w:color w:val="333333"/>
          <w:szCs w:val="20"/>
        </w:rPr>
        <w:t>年，新院总建筑面积</w:t>
      </w:r>
      <w:r w:rsidRPr="00103B2B">
        <w:rPr>
          <w:rFonts w:ascii="Arial" w:hAnsi="Arial" w:cs="Arial"/>
          <w:color w:val="333333"/>
          <w:szCs w:val="20"/>
        </w:rPr>
        <w:t>4.45</w:t>
      </w:r>
      <w:r w:rsidRPr="00103B2B">
        <w:rPr>
          <w:rFonts w:ascii="Arial" w:hAnsi="Arial" w:cs="Arial"/>
          <w:color w:val="333333"/>
          <w:szCs w:val="20"/>
        </w:rPr>
        <w:t>万平方米，其中门诊医技楼建筑面积</w:t>
      </w:r>
      <w:r w:rsidRPr="00103B2B">
        <w:rPr>
          <w:rFonts w:ascii="Arial" w:hAnsi="Arial" w:cs="Arial"/>
          <w:color w:val="333333"/>
          <w:szCs w:val="20"/>
        </w:rPr>
        <w:t>1.9</w:t>
      </w:r>
      <w:r w:rsidRPr="00103B2B">
        <w:rPr>
          <w:rFonts w:ascii="Arial" w:hAnsi="Arial" w:cs="Arial"/>
          <w:color w:val="333333"/>
          <w:szCs w:val="20"/>
        </w:rPr>
        <w:t>万平方米；病房楼</w:t>
      </w:r>
      <w:r w:rsidRPr="00103B2B">
        <w:rPr>
          <w:rFonts w:ascii="Arial" w:hAnsi="Arial" w:cs="Arial"/>
          <w:color w:val="333333"/>
          <w:szCs w:val="20"/>
        </w:rPr>
        <w:t>12</w:t>
      </w:r>
      <w:r w:rsidRPr="00103B2B">
        <w:rPr>
          <w:rFonts w:ascii="Arial" w:hAnsi="Arial" w:cs="Arial"/>
          <w:color w:val="333333"/>
          <w:szCs w:val="20"/>
        </w:rPr>
        <w:t>层，建筑面积</w:t>
      </w:r>
      <w:r w:rsidRPr="00103B2B">
        <w:rPr>
          <w:rFonts w:ascii="Arial" w:hAnsi="Arial" w:cs="Arial"/>
          <w:color w:val="333333"/>
          <w:szCs w:val="20"/>
        </w:rPr>
        <w:t>2.5</w:t>
      </w:r>
      <w:r w:rsidRPr="00103B2B">
        <w:rPr>
          <w:rFonts w:ascii="Arial" w:hAnsi="Arial" w:cs="Arial"/>
          <w:color w:val="333333"/>
          <w:szCs w:val="20"/>
        </w:rPr>
        <w:t>万平方米，机动车停车位</w:t>
      </w:r>
      <w:r w:rsidRPr="00103B2B">
        <w:rPr>
          <w:rFonts w:ascii="Arial" w:hAnsi="Arial" w:cs="Arial"/>
          <w:color w:val="333333"/>
          <w:szCs w:val="20"/>
        </w:rPr>
        <w:t>800</w:t>
      </w:r>
      <w:r w:rsidRPr="00103B2B">
        <w:rPr>
          <w:rFonts w:ascii="Arial" w:hAnsi="Arial" w:cs="Arial"/>
          <w:color w:val="333333"/>
          <w:szCs w:val="20"/>
        </w:rPr>
        <w:t>个，总投资</w:t>
      </w:r>
      <w:r w:rsidRPr="00103B2B">
        <w:rPr>
          <w:rFonts w:ascii="Arial" w:hAnsi="Arial" w:cs="Arial"/>
          <w:color w:val="333333"/>
          <w:szCs w:val="20"/>
        </w:rPr>
        <w:t>2</w:t>
      </w:r>
      <w:r w:rsidRPr="00103B2B">
        <w:rPr>
          <w:rFonts w:ascii="Arial" w:hAnsi="Arial" w:cs="Arial"/>
          <w:color w:val="333333"/>
          <w:szCs w:val="20"/>
        </w:rPr>
        <w:t>亿元。医院现有病床</w:t>
      </w:r>
      <w:r w:rsidRPr="00103B2B">
        <w:rPr>
          <w:rFonts w:ascii="Arial" w:hAnsi="Arial" w:cs="Arial"/>
          <w:color w:val="333333"/>
          <w:szCs w:val="20"/>
        </w:rPr>
        <w:t>500</w:t>
      </w:r>
      <w:r w:rsidRPr="00103B2B">
        <w:rPr>
          <w:rFonts w:ascii="Arial" w:hAnsi="Arial" w:cs="Arial"/>
          <w:color w:val="333333"/>
          <w:szCs w:val="20"/>
        </w:rPr>
        <w:t>张，职工</w:t>
      </w:r>
      <w:r w:rsidRPr="00103B2B">
        <w:rPr>
          <w:rFonts w:ascii="Arial" w:hAnsi="Arial" w:cs="Arial" w:hint="eastAsia"/>
          <w:color w:val="333333"/>
          <w:szCs w:val="20"/>
        </w:rPr>
        <w:t>530</w:t>
      </w:r>
      <w:r w:rsidRPr="00103B2B">
        <w:rPr>
          <w:rFonts w:ascii="Arial" w:hAnsi="Arial" w:cs="Arial"/>
          <w:color w:val="333333"/>
          <w:szCs w:val="20"/>
        </w:rPr>
        <w:t>人，是一家以微创诊疗技术为特色，内、外、妇、产、儿科等全面发展的县级医院。医院现门诊量</w:t>
      </w:r>
      <w:r w:rsidRPr="00103B2B">
        <w:rPr>
          <w:rFonts w:ascii="Arial" w:hAnsi="Arial" w:cs="Arial"/>
          <w:color w:val="333333"/>
          <w:szCs w:val="20"/>
        </w:rPr>
        <w:t>30</w:t>
      </w:r>
      <w:r w:rsidRPr="00103B2B">
        <w:rPr>
          <w:rFonts w:ascii="Arial" w:hAnsi="Arial" w:cs="Arial"/>
          <w:color w:val="333333"/>
          <w:szCs w:val="20"/>
        </w:rPr>
        <w:t>万人次，年出入院</w:t>
      </w:r>
      <w:r w:rsidRPr="00103B2B">
        <w:rPr>
          <w:rFonts w:ascii="Arial" w:hAnsi="Arial" w:cs="Arial"/>
          <w:color w:val="333333"/>
          <w:szCs w:val="20"/>
        </w:rPr>
        <w:t>2</w:t>
      </w:r>
      <w:r w:rsidRPr="00103B2B">
        <w:rPr>
          <w:rFonts w:ascii="Arial" w:hAnsi="Arial" w:cs="Arial"/>
          <w:color w:val="333333"/>
          <w:szCs w:val="20"/>
        </w:rPr>
        <w:t>万人次。</w:t>
      </w:r>
      <w:r w:rsidRPr="00103B2B">
        <w:rPr>
          <w:rFonts w:ascii="Arial" w:hAnsi="Arial" w:cs="Arial"/>
          <w:color w:val="333333"/>
          <w:szCs w:val="20"/>
        </w:rPr>
        <w:t xml:space="preserve"> </w:t>
      </w:r>
      <w:r w:rsidRPr="00103B2B">
        <w:rPr>
          <w:rFonts w:ascii="Arial" w:hAnsi="Arial" w:cs="Arial"/>
          <w:color w:val="333333"/>
          <w:szCs w:val="20"/>
        </w:rPr>
        <w:t>多年来，无论在公共卫生、保健和临床业务，还是行风建设方面，医院在全市乃至全省区县级妇幼保健院中都处于领先地位，多次受到省、市、县各级部门的表彰和嘉奖。</w:t>
      </w:r>
    </w:p>
    <w:p w:rsidR="00103B2B" w:rsidRPr="00103B2B" w:rsidRDefault="00103B2B" w:rsidP="00103B2B">
      <w:pPr>
        <w:pStyle w:val="a8"/>
        <w:spacing w:before="0" w:beforeAutospacing="0" w:after="0" w:afterAutospacing="0"/>
        <w:rPr>
          <w:rFonts w:ascii="Arial" w:hAnsi="Arial" w:cs="Arial"/>
          <w:color w:val="333333"/>
          <w:szCs w:val="20"/>
        </w:rPr>
      </w:pPr>
      <w:r w:rsidRPr="00103B2B">
        <w:rPr>
          <w:rFonts w:ascii="Arial" w:hAnsi="Arial" w:cs="Arial"/>
          <w:color w:val="333333"/>
          <w:szCs w:val="20"/>
        </w:rPr>
        <w:t>    </w:t>
      </w:r>
      <w:r w:rsidRPr="00103B2B">
        <w:rPr>
          <w:rFonts w:ascii="Arial" w:hAnsi="Arial" w:cs="Arial"/>
          <w:color w:val="333333"/>
          <w:szCs w:val="20"/>
        </w:rPr>
        <w:t>作为公共卫生妇幼项目的主要实施机构，我院经过不断探索和实践，在公共卫生妇幼项目的贯彻落实方面取得了突出成绩，得到卫生部、财政部及各级主管部门的认可。</w:t>
      </w:r>
      <w:r w:rsidRPr="00103B2B">
        <w:rPr>
          <w:rFonts w:ascii="Arial" w:hAnsi="Arial" w:cs="Arial"/>
          <w:color w:val="333333"/>
          <w:szCs w:val="20"/>
        </w:rPr>
        <w:t>2010</w:t>
      </w:r>
      <w:r w:rsidRPr="00103B2B">
        <w:rPr>
          <w:rFonts w:ascii="Arial" w:hAnsi="Arial" w:cs="Arial"/>
          <w:color w:val="333333"/>
          <w:szCs w:val="20"/>
        </w:rPr>
        <w:t>年</w:t>
      </w:r>
      <w:r w:rsidRPr="00103B2B">
        <w:rPr>
          <w:rFonts w:ascii="Arial" w:hAnsi="Arial" w:cs="Arial"/>
          <w:color w:val="333333"/>
          <w:szCs w:val="20"/>
        </w:rPr>
        <w:t>9</w:t>
      </w:r>
      <w:r w:rsidRPr="00103B2B">
        <w:rPr>
          <w:rFonts w:ascii="Arial" w:hAnsi="Arial" w:cs="Arial"/>
          <w:color w:val="333333"/>
          <w:szCs w:val="20"/>
        </w:rPr>
        <w:t>月，医院代表山东省迎接了卫生部的检查督导；</w:t>
      </w:r>
      <w:r w:rsidRPr="00103B2B">
        <w:rPr>
          <w:rFonts w:ascii="Arial" w:hAnsi="Arial" w:cs="Arial"/>
          <w:color w:val="333333"/>
          <w:szCs w:val="20"/>
        </w:rPr>
        <w:t>2011</w:t>
      </w:r>
      <w:r w:rsidRPr="00103B2B">
        <w:rPr>
          <w:rFonts w:ascii="Arial" w:hAnsi="Arial" w:cs="Arial"/>
          <w:color w:val="333333"/>
          <w:szCs w:val="20"/>
        </w:rPr>
        <w:t>年</w:t>
      </w:r>
      <w:r w:rsidRPr="00103B2B">
        <w:rPr>
          <w:rFonts w:ascii="Arial" w:hAnsi="Arial" w:cs="Arial"/>
          <w:color w:val="333333"/>
          <w:szCs w:val="20"/>
        </w:rPr>
        <w:t>4</w:t>
      </w:r>
      <w:r w:rsidRPr="00103B2B">
        <w:rPr>
          <w:rFonts w:ascii="Arial" w:hAnsi="Arial" w:cs="Arial"/>
          <w:color w:val="333333"/>
          <w:szCs w:val="20"/>
        </w:rPr>
        <w:t>月，代表淄博市迎接了省卫生厅的检查；</w:t>
      </w:r>
      <w:r w:rsidRPr="00103B2B">
        <w:rPr>
          <w:rFonts w:ascii="Arial" w:hAnsi="Arial" w:cs="Arial"/>
          <w:color w:val="333333"/>
          <w:szCs w:val="20"/>
        </w:rPr>
        <w:t>2011</w:t>
      </w:r>
      <w:r w:rsidRPr="00103B2B">
        <w:rPr>
          <w:rFonts w:ascii="Arial" w:hAnsi="Arial" w:cs="Arial"/>
          <w:color w:val="333333"/>
          <w:szCs w:val="20"/>
        </w:rPr>
        <w:t>年</w:t>
      </w:r>
      <w:r w:rsidRPr="00103B2B">
        <w:rPr>
          <w:rFonts w:ascii="Arial" w:hAnsi="Arial" w:cs="Arial"/>
          <w:color w:val="333333"/>
          <w:szCs w:val="20"/>
        </w:rPr>
        <w:t>8</w:t>
      </w:r>
      <w:r w:rsidRPr="00103B2B">
        <w:rPr>
          <w:rFonts w:ascii="Arial" w:hAnsi="Arial" w:cs="Arial"/>
          <w:color w:val="333333"/>
          <w:szCs w:val="20"/>
        </w:rPr>
        <w:t>月，代表山东省迎接了财政部的检查，均获得各级领导和专家的好评。</w:t>
      </w:r>
    </w:p>
    <w:p w:rsidR="00103B2B" w:rsidRPr="00103B2B" w:rsidRDefault="00103B2B" w:rsidP="00103B2B">
      <w:pPr>
        <w:pStyle w:val="a8"/>
        <w:spacing w:before="0" w:beforeAutospacing="0" w:after="0" w:afterAutospacing="0"/>
        <w:rPr>
          <w:rFonts w:ascii="Arial" w:hAnsi="Arial" w:cs="Arial"/>
          <w:color w:val="333333"/>
          <w:szCs w:val="20"/>
        </w:rPr>
      </w:pPr>
      <w:r w:rsidRPr="00103B2B">
        <w:rPr>
          <w:rFonts w:ascii="Arial" w:hAnsi="Arial" w:cs="Arial"/>
          <w:color w:val="333333"/>
          <w:szCs w:val="20"/>
        </w:rPr>
        <w:t xml:space="preserve">     </w:t>
      </w:r>
      <w:r w:rsidRPr="00103B2B">
        <w:rPr>
          <w:rFonts w:ascii="Arial" w:hAnsi="Arial" w:cs="Arial"/>
          <w:color w:val="333333"/>
          <w:szCs w:val="20"/>
        </w:rPr>
        <w:t>微</w:t>
      </w:r>
      <w:proofErr w:type="gramStart"/>
      <w:r w:rsidRPr="00103B2B">
        <w:rPr>
          <w:rFonts w:ascii="Arial" w:hAnsi="Arial" w:cs="Arial"/>
          <w:color w:val="333333"/>
          <w:szCs w:val="20"/>
        </w:rPr>
        <w:t>创中心</w:t>
      </w:r>
      <w:proofErr w:type="gramEnd"/>
      <w:r w:rsidRPr="00103B2B">
        <w:rPr>
          <w:rFonts w:ascii="Arial" w:hAnsi="Arial" w:cs="Arial"/>
          <w:color w:val="333333"/>
          <w:szCs w:val="20"/>
        </w:rPr>
        <w:t>是医院的特色品牌专科。该中心于</w:t>
      </w:r>
      <w:r w:rsidRPr="00103B2B">
        <w:rPr>
          <w:rFonts w:ascii="Arial" w:hAnsi="Arial" w:cs="Arial"/>
          <w:color w:val="333333"/>
          <w:szCs w:val="20"/>
        </w:rPr>
        <w:t>1998</w:t>
      </w:r>
      <w:r w:rsidRPr="00103B2B">
        <w:rPr>
          <w:rFonts w:ascii="Arial" w:hAnsi="Arial" w:cs="Arial"/>
          <w:color w:val="333333"/>
          <w:szCs w:val="20"/>
        </w:rPr>
        <w:t>年经市卫生局批准成立。</w:t>
      </w:r>
      <w:r w:rsidRPr="00103B2B">
        <w:rPr>
          <w:rFonts w:ascii="Arial" w:hAnsi="Arial" w:cs="Arial"/>
          <w:color w:val="333333"/>
          <w:szCs w:val="20"/>
        </w:rPr>
        <w:t>2003</w:t>
      </w:r>
      <w:r w:rsidRPr="00103B2B">
        <w:rPr>
          <w:rFonts w:ascii="Arial" w:hAnsi="Arial" w:cs="Arial"/>
          <w:color w:val="333333"/>
          <w:szCs w:val="20"/>
        </w:rPr>
        <w:t>年</w:t>
      </w:r>
      <w:r w:rsidRPr="00103B2B">
        <w:rPr>
          <w:rFonts w:ascii="Arial" w:hAnsi="Arial" w:cs="Arial"/>
          <w:color w:val="333333"/>
          <w:szCs w:val="20"/>
        </w:rPr>
        <w:t>11</w:t>
      </w:r>
      <w:r w:rsidRPr="00103B2B">
        <w:rPr>
          <w:rFonts w:ascii="Arial" w:hAnsi="Arial" w:cs="Arial"/>
          <w:color w:val="333333"/>
          <w:szCs w:val="20"/>
        </w:rPr>
        <w:t>月，被评为淄博市首批</w:t>
      </w:r>
      <w:r w:rsidRPr="00103B2B">
        <w:rPr>
          <w:rFonts w:ascii="Arial" w:hAnsi="Arial" w:cs="Arial"/>
          <w:color w:val="333333"/>
          <w:szCs w:val="20"/>
        </w:rPr>
        <w:t>“</w:t>
      </w:r>
      <w:r w:rsidRPr="00103B2B">
        <w:rPr>
          <w:rFonts w:ascii="Arial" w:hAnsi="Arial" w:cs="Arial"/>
          <w:color w:val="333333"/>
          <w:szCs w:val="20"/>
        </w:rPr>
        <w:t>卫生行业特色专科</w:t>
      </w:r>
      <w:r w:rsidRPr="00103B2B">
        <w:rPr>
          <w:rFonts w:ascii="Arial" w:hAnsi="Arial" w:cs="Arial"/>
          <w:color w:val="333333"/>
          <w:szCs w:val="20"/>
        </w:rPr>
        <w:t>”</w:t>
      </w:r>
      <w:r w:rsidRPr="00103B2B">
        <w:rPr>
          <w:rFonts w:ascii="Arial" w:hAnsi="Arial" w:cs="Arial"/>
          <w:color w:val="333333"/>
          <w:szCs w:val="20"/>
        </w:rPr>
        <w:t>。妇科于</w:t>
      </w:r>
      <w:r w:rsidRPr="00103B2B">
        <w:rPr>
          <w:rFonts w:ascii="Arial" w:hAnsi="Arial" w:cs="Arial"/>
          <w:color w:val="333333"/>
          <w:szCs w:val="20"/>
        </w:rPr>
        <w:t>1998</w:t>
      </w:r>
      <w:r w:rsidRPr="00103B2B">
        <w:rPr>
          <w:rFonts w:ascii="Arial" w:hAnsi="Arial" w:cs="Arial"/>
          <w:color w:val="333333"/>
          <w:szCs w:val="20"/>
        </w:rPr>
        <w:t>年在全省完成第一例妇科微创手术，目前实现了妇科手术</w:t>
      </w:r>
      <w:r w:rsidRPr="00103B2B">
        <w:rPr>
          <w:rFonts w:ascii="Arial" w:hAnsi="Arial" w:cs="Arial"/>
          <w:color w:val="333333"/>
          <w:szCs w:val="20"/>
        </w:rPr>
        <w:t>“</w:t>
      </w:r>
      <w:r w:rsidRPr="00103B2B">
        <w:rPr>
          <w:rFonts w:ascii="Arial" w:hAnsi="Arial" w:cs="Arial"/>
          <w:color w:val="333333"/>
          <w:szCs w:val="20"/>
        </w:rPr>
        <w:t>全微创</w:t>
      </w:r>
      <w:r w:rsidRPr="00103B2B">
        <w:rPr>
          <w:rFonts w:ascii="Arial" w:hAnsi="Arial" w:cs="Arial"/>
          <w:color w:val="333333"/>
          <w:szCs w:val="20"/>
        </w:rPr>
        <w:t>”</w:t>
      </w:r>
      <w:r w:rsidRPr="00103B2B">
        <w:rPr>
          <w:rFonts w:ascii="Arial" w:hAnsi="Arial" w:cs="Arial"/>
          <w:color w:val="333333"/>
          <w:szCs w:val="20"/>
        </w:rPr>
        <w:t>；外科泌尿系统疾病</w:t>
      </w:r>
      <w:proofErr w:type="gramStart"/>
      <w:r w:rsidRPr="00103B2B">
        <w:rPr>
          <w:rFonts w:ascii="Arial" w:hAnsi="Arial" w:cs="Arial"/>
          <w:color w:val="333333"/>
          <w:szCs w:val="20"/>
        </w:rPr>
        <w:t>实现全微创</w:t>
      </w:r>
      <w:proofErr w:type="gramEnd"/>
      <w:r w:rsidRPr="00103B2B">
        <w:rPr>
          <w:rFonts w:ascii="Arial" w:hAnsi="Arial" w:cs="Arial"/>
          <w:color w:val="333333"/>
          <w:szCs w:val="20"/>
        </w:rPr>
        <w:t>，保胆取石、胆囊切除及前列腺汽化电切等微创手术均达到省内先进水平</w:t>
      </w:r>
      <w:r w:rsidRPr="00103B2B">
        <w:rPr>
          <w:rFonts w:ascii="Arial" w:hAnsi="Arial" w:cs="Arial" w:hint="eastAsia"/>
          <w:color w:val="333333"/>
          <w:szCs w:val="20"/>
        </w:rPr>
        <w:t>。</w:t>
      </w:r>
    </w:p>
    <w:p w:rsidR="00103B2B" w:rsidRPr="00864CDE" w:rsidRDefault="00103B2B" w:rsidP="00103B2B">
      <w:pPr>
        <w:spacing w:line="560" w:lineRule="exact"/>
      </w:pPr>
    </w:p>
    <w:p w:rsidR="00103B2B" w:rsidRPr="00103B2B" w:rsidRDefault="00103B2B" w:rsidP="00455999">
      <w:pPr>
        <w:widowControl/>
        <w:spacing w:line="480" w:lineRule="auto"/>
        <w:jc w:val="center"/>
        <w:rPr>
          <w:rFonts w:ascii="华文中宋" w:eastAsia="华文中宋" w:hAnsi="华文中宋" w:cs="宋体" w:hint="eastAsia"/>
          <w:bCs/>
          <w:kern w:val="0"/>
          <w:sz w:val="40"/>
          <w:szCs w:val="28"/>
        </w:rPr>
      </w:pPr>
      <w:r>
        <w:rPr>
          <w:rFonts w:ascii="华文中宋" w:eastAsia="华文中宋" w:hAnsi="华文中宋" w:cs="宋体" w:hint="eastAsia"/>
          <w:bCs/>
          <w:noProof/>
          <w:kern w:val="0"/>
          <w:sz w:val="40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-172336</wp:posOffset>
            </wp:positionH>
            <wp:positionV relativeFrom="paragraph">
              <wp:posOffset>-2127</wp:posOffset>
            </wp:positionV>
            <wp:extent cx="7144754" cy="5667154"/>
            <wp:effectExtent l="19050" t="0" r="0" b="0"/>
            <wp:wrapNone/>
            <wp:docPr id="1" name="图片 1" descr="F:\参考资料\新院照片\图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参考资料\新院照片\图片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4754" cy="5667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3B2B" w:rsidRDefault="00103B2B" w:rsidP="00455999">
      <w:pPr>
        <w:widowControl/>
        <w:spacing w:line="480" w:lineRule="auto"/>
        <w:jc w:val="center"/>
        <w:rPr>
          <w:rFonts w:ascii="华文中宋" w:eastAsia="华文中宋" w:hAnsi="华文中宋" w:cs="宋体" w:hint="eastAsia"/>
          <w:bCs/>
          <w:kern w:val="0"/>
          <w:sz w:val="40"/>
          <w:szCs w:val="28"/>
        </w:rPr>
      </w:pPr>
    </w:p>
    <w:p w:rsidR="00103B2B" w:rsidRDefault="00103B2B" w:rsidP="00455999">
      <w:pPr>
        <w:widowControl/>
        <w:spacing w:line="480" w:lineRule="auto"/>
        <w:jc w:val="center"/>
        <w:rPr>
          <w:rFonts w:ascii="华文中宋" w:eastAsia="华文中宋" w:hAnsi="华文中宋" w:cs="宋体" w:hint="eastAsia"/>
          <w:bCs/>
          <w:kern w:val="0"/>
          <w:sz w:val="40"/>
          <w:szCs w:val="28"/>
        </w:rPr>
      </w:pPr>
    </w:p>
    <w:p w:rsidR="00103B2B" w:rsidRDefault="00103B2B" w:rsidP="00455999">
      <w:pPr>
        <w:widowControl/>
        <w:spacing w:line="480" w:lineRule="auto"/>
        <w:jc w:val="center"/>
        <w:rPr>
          <w:rFonts w:ascii="华文中宋" w:eastAsia="华文中宋" w:hAnsi="华文中宋" w:cs="宋体" w:hint="eastAsia"/>
          <w:bCs/>
          <w:kern w:val="0"/>
          <w:sz w:val="40"/>
          <w:szCs w:val="28"/>
        </w:rPr>
      </w:pPr>
    </w:p>
    <w:p w:rsidR="00103B2B" w:rsidRDefault="00103B2B" w:rsidP="00455999">
      <w:pPr>
        <w:widowControl/>
        <w:spacing w:line="480" w:lineRule="auto"/>
        <w:jc w:val="center"/>
        <w:rPr>
          <w:rFonts w:ascii="华文中宋" w:eastAsia="华文中宋" w:hAnsi="华文中宋" w:cs="宋体" w:hint="eastAsia"/>
          <w:bCs/>
          <w:kern w:val="0"/>
          <w:sz w:val="40"/>
          <w:szCs w:val="28"/>
        </w:rPr>
      </w:pPr>
    </w:p>
    <w:p w:rsidR="00103B2B" w:rsidRDefault="00103B2B" w:rsidP="00455999">
      <w:pPr>
        <w:widowControl/>
        <w:spacing w:line="480" w:lineRule="auto"/>
        <w:jc w:val="center"/>
        <w:rPr>
          <w:rFonts w:ascii="华文中宋" w:eastAsia="华文中宋" w:hAnsi="华文中宋" w:cs="宋体" w:hint="eastAsia"/>
          <w:bCs/>
          <w:kern w:val="0"/>
          <w:sz w:val="40"/>
          <w:szCs w:val="28"/>
        </w:rPr>
      </w:pPr>
    </w:p>
    <w:p w:rsidR="00103B2B" w:rsidRDefault="00103B2B" w:rsidP="00455999">
      <w:pPr>
        <w:widowControl/>
        <w:spacing w:line="480" w:lineRule="auto"/>
        <w:jc w:val="center"/>
        <w:rPr>
          <w:rFonts w:ascii="华文中宋" w:eastAsia="华文中宋" w:hAnsi="华文中宋" w:cs="宋体" w:hint="eastAsia"/>
          <w:bCs/>
          <w:kern w:val="0"/>
          <w:sz w:val="40"/>
          <w:szCs w:val="28"/>
        </w:rPr>
      </w:pPr>
    </w:p>
    <w:p w:rsidR="00103B2B" w:rsidRDefault="00103B2B" w:rsidP="00455999">
      <w:pPr>
        <w:widowControl/>
        <w:spacing w:line="480" w:lineRule="auto"/>
        <w:jc w:val="center"/>
        <w:rPr>
          <w:rFonts w:ascii="华文中宋" w:eastAsia="华文中宋" w:hAnsi="华文中宋" w:cs="宋体" w:hint="eastAsia"/>
          <w:bCs/>
          <w:kern w:val="0"/>
          <w:sz w:val="40"/>
          <w:szCs w:val="28"/>
        </w:rPr>
      </w:pPr>
    </w:p>
    <w:p w:rsidR="00103B2B" w:rsidRDefault="00103B2B" w:rsidP="00455999">
      <w:pPr>
        <w:widowControl/>
        <w:spacing w:line="480" w:lineRule="auto"/>
        <w:jc w:val="center"/>
        <w:rPr>
          <w:rFonts w:ascii="华文中宋" w:eastAsia="华文中宋" w:hAnsi="华文中宋" w:cs="宋体" w:hint="eastAsia"/>
          <w:bCs/>
          <w:kern w:val="0"/>
          <w:sz w:val="40"/>
          <w:szCs w:val="28"/>
        </w:rPr>
      </w:pPr>
    </w:p>
    <w:p w:rsidR="00103B2B" w:rsidRDefault="00103B2B" w:rsidP="00455999">
      <w:pPr>
        <w:widowControl/>
        <w:spacing w:line="480" w:lineRule="auto"/>
        <w:jc w:val="center"/>
        <w:rPr>
          <w:rFonts w:ascii="华文中宋" w:eastAsia="华文中宋" w:hAnsi="华文中宋" w:cs="宋体" w:hint="eastAsia"/>
          <w:bCs/>
          <w:kern w:val="0"/>
          <w:sz w:val="40"/>
          <w:szCs w:val="28"/>
        </w:rPr>
      </w:pPr>
    </w:p>
    <w:p w:rsidR="00103B2B" w:rsidRDefault="00103B2B" w:rsidP="00455999">
      <w:pPr>
        <w:widowControl/>
        <w:spacing w:line="480" w:lineRule="auto"/>
        <w:jc w:val="center"/>
        <w:rPr>
          <w:rFonts w:ascii="华文中宋" w:eastAsia="华文中宋" w:hAnsi="华文中宋" w:cs="宋体" w:hint="eastAsia"/>
          <w:bCs/>
          <w:kern w:val="0"/>
          <w:sz w:val="40"/>
          <w:szCs w:val="28"/>
        </w:rPr>
      </w:pPr>
    </w:p>
    <w:p w:rsidR="00103B2B" w:rsidRDefault="00103B2B" w:rsidP="00455999">
      <w:pPr>
        <w:widowControl/>
        <w:spacing w:line="480" w:lineRule="auto"/>
        <w:jc w:val="center"/>
        <w:rPr>
          <w:rFonts w:ascii="华文中宋" w:eastAsia="华文中宋" w:hAnsi="华文中宋" w:cs="宋体" w:hint="eastAsia"/>
          <w:bCs/>
          <w:kern w:val="0"/>
          <w:sz w:val="40"/>
          <w:szCs w:val="28"/>
        </w:rPr>
      </w:pPr>
    </w:p>
    <w:p w:rsidR="00103B2B" w:rsidRDefault="00103B2B" w:rsidP="00455999">
      <w:pPr>
        <w:widowControl/>
        <w:spacing w:line="480" w:lineRule="auto"/>
        <w:jc w:val="center"/>
        <w:rPr>
          <w:rFonts w:ascii="华文中宋" w:eastAsia="华文中宋" w:hAnsi="华文中宋" w:cs="宋体" w:hint="eastAsia"/>
          <w:bCs/>
          <w:kern w:val="0"/>
          <w:sz w:val="40"/>
          <w:szCs w:val="28"/>
        </w:rPr>
      </w:pPr>
    </w:p>
    <w:p w:rsidR="00103B2B" w:rsidRDefault="00103B2B" w:rsidP="00455999">
      <w:pPr>
        <w:widowControl/>
        <w:spacing w:line="480" w:lineRule="auto"/>
        <w:jc w:val="center"/>
        <w:rPr>
          <w:rFonts w:ascii="华文中宋" w:eastAsia="华文中宋" w:hAnsi="华文中宋" w:cs="宋体" w:hint="eastAsia"/>
          <w:bCs/>
          <w:kern w:val="0"/>
          <w:sz w:val="40"/>
          <w:szCs w:val="28"/>
        </w:rPr>
      </w:pPr>
    </w:p>
    <w:p w:rsidR="00103B2B" w:rsidRDefault="00103B2B" w:rsidP="00455999">
      <w:pPr>
        <w:widowControl/>
        <w:spacing w:line="480" w:lineRule="auto"/>
        <w:jc w:val="center"/>
        <w:rPr>
          <w:rFonts w:ascii="华文中宋" w:eastAsia="华文中宋" w:hAnsi="华文中宋" w:cs="宋体" w:hint="eastAsia"/>
          <w:bCs/>
          <w:kern w:val="0"/>
          <w:sz w:val="40"/>
          <w:szCs w:val="28"/>
        </w:rPr>
      </w:pPr>
    </w:p>
    <w:p w:rsidR="004E5311" w:rsidRPr="00455999" w:rsidRDefault="00455999" w:rsidP="00455999">
      <w:pPr>
        <w:widowControl/>
        <w:spacing w:line="480" w:lineRule="auto"/>
        <w:jc w:val="center"/>
        <w:rPr>
          <w:rFonts w:ascii="华文中宋" w:eastAsia="华文中宋" w:hAnsi="华文中宋" w:cs="宋体"/>
          <w:bCs/>
          <w:kern w:val="0"/>
          <w:sz w:val="40"/>
          <w:szCs w:val="28"/>
        </w:rPr>
      </w:pPr>
      <w:r w:rsidRPr="00455999">
        <w:rPr>
          <w:rFonts w:ascii="华文中宋" w:eastAsia="华文中宋" w:hAnsi="华文中宋" w:cs="宋体" w:hint="eastAsia"/>
          <w:bCs/>
          <w:kern w:val="0"/>
          <w:sz w:val="40"/>
          <w:szCs w:val="28"/>
        </w:rPr>
        <w:lastRenderedPageBreak/>
        <w:t>2</w:t>
      </w:r>
      <w:r w:rsidR="00864CDE">
        <w:rPr>
          <w:rFonts w:ascii="华文中宋" w:eastAsia="华文中宋" w:hAnsi="华文中宋" w:cs="宋体" w:hint="eastAsia"/>
          <w:bCs/>
          <w:kern w:val="0"/>
          <w:sz w:val="40"/>
          <w:szCs w:val="28"/>
        </w:rPr>
        <w:t>019</w:t>
      </w:r>
      <w:r w:rsidR="004E5311" w:rsidRPr="00455999">
        <w:rPr>
          <w:rFonts w:ascii="华文中宋" w:eastAsia="华文中宋" w:hAnsi="华文中宋" w:cs="宋体" w:hint="eastAsia"/>
          <w:bCs/>
          <w:kern w:val="0"/>
          <w:sz w:val="40"/>
          <w:szCs w:val="28"/>
        </w:rPr>
        <w:t>年招聘岗位</w:t>
      </w:r>
    </w:p>
    <w:tbl>
      <w:tblPr>
        <w:tblW w:w="10660" w:type="dxa"/>
        <w:jc w:val="center"/>
        <w:tblLook w:val="04A0"/>
      </w:tblPr>
      <w:tblGrid>
        <w:gridCol w:w="754"/>
        <w:gridCol w:w="2155"/>
        <w:gridCol w:w="939"/>
        <w:gridCol w:w="1898"/>
        <w:gridCol w:w="4914"/>
      </w:tblGrid>
      <w:tr w:rsidR="004E5311" w:rsidTr="009A36F8">
        <w:trPr>
          <w:trHeight w:val="54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311" w:rsidRPr="009A36F8" w:rsidRDefault="004E5311" w:rsidP="00E636C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0"/>
              </w:rPr>
            </w:pPr>
            <w:r w:rsidRPr="009A36F8">
              <w:rPr>
                <w:rFonts w:hint="eastAsia"/>
                <w:b/>
                <w:bCs/>
                <w:color w:val="000000"/>
                <w:szCs w:val="20"/>
              </w:rPr>
              <w:t>序号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311" w:rsidRPr="009A36F8" w:rsidRDefault="004E5311" w:rsidP="00E636C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0"/>
              </w:rPr>
            </w:pPr>
            <w:r w:rsidRPr="009A36F8">
              <w:rPr>
                <w:rFonts w:hint="eastAsia"/>
                <w:b/>
                <w:bCs/>
                <w:color w:val="000000"/>
                <w:szCs w:val="20"/>
              </w:rPr>
              <w:t>岗位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311" w:rsidRPr="009A36F8" w:rsidRDefault="004E5311" w:rsidP="00E636C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0"/>
              </w:rPr>
            </w:pPr>
            <w:r w:rsidRPr="009A36F8">
              <w:rPr>
                <w:rFonts w:hint="eastAsia"/>
                <w:b/>
                <w:bCs/>
                <w:color w:val="000000"/>
                <w:szCs w:val="20"/>
              </w:rPr>
              <w:t>人数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311" w:rsidRPr="009A36F8" w:rsidRDefault="004E5311" w:rsidP="00E636C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0"/>
              </w:rPr>
            </w:pPr>
            <w:r w:rsidRPr="009A36F8">
              <w:rPr>
                <w:rFonts w:hint="eastAsia"/>
                <w:b/>
                <w:bCs/>
                <w:color w:val="000000"/>
                <w:szCs w:val="20"/>
              </w:rPr>
              <w:t>学历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311" w:rsidRPr="009A36F8" w:rsidRDefault="004E5311" w:rsidP="00E636C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0"/>
              </w:rPr>
            </w:pPr>
            <w:r w:rsidRPr="009A36F8">
              <w:rPr>
                <w:rFonts w:hint="eastAsia"/>
                <w:b/>
                <w:bCs/>
                <w:color w:val="000000"/>
                <w:szCs w:val="20"/>
              </w:rPr>
              <w:t>专业要求</w:t>
            </w:r>
          </w:p>
        </w:tc>
      </w:tr>
      <w:tr w:rsidR="004E5311" w:rsidTr="009A36F8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11" w:rsidRPr="009A36F8" w:rsidRDefault="004E5311" w:rsidP="009A36F8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11" w:rsidRPr="009A36F8" w:rsidRDefault="006338C7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产科</w:t>
            </w:r>
            <w:r w:rsidR="0005004B"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临床医师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11" w:rsidRPr="009A36F8" w:rsidRDefault="006338C7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11" w:rsidRPr="009A36F8" w:rsidRDefault="0005004B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本科</w:t>
            </w:r>
            <w:r w:rsidR="002A571D"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及以上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11" w:rsidRPr="009A36F8" w:rsidRDefault="0005004B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临床医学专业</w:t>
            </w:r>
          </w:p>
        </w:tc>
      </w:tr>
      <w:tr w:rsidR="006338C7" w:rsidTr="009A36F8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9A36F8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6338C7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儿科临床医师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6338C7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7619F8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本科及以上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7619F8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临床医学专业</w:t>
            </w:r>
          </w:p>
        </w:tc>
      </w:tr>
      <w:tr w:rsidR="006338C7" w:rsidTr="009A36F8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9A36F8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6338C7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妇科临床医师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6338C7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7619F8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本科及以上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7619F8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临床医学专业</w:t>
            </w:r>
          </w:p>
        </w:tc>
      </w:tr>
      <w:tr w:rsidR="006338C7" w:rsidTr="009A36F8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9A36F8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6338C7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外科临床医师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6338C7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7619F8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本科及以上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7619F8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临床医学专业</w:t>
            </w:r>
          </w:p>
        </w:tc>
      </w:tr>
      <w:tr w:rsidR="006338C7" w:rsidTr="009A36F8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9A36F8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6338C7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内科临床医师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6338C7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7619F8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本科及以上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7619F8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临床医学专业</w:t>
            </w:r>
          </w:p>
        </w:tc>
      </w:tr>
      <w:tr w:rsidR="006338C7" w:rsidTr="009A36F8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9A36F8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6338C7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儿童保健科医师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6338C7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6338C7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大专及以上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6338C7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临床医学专业</w:t>
            </w:r>
          </w:p>
        </w:tc>
      </w:tr>
      <w:tr w:rsidR="006338C7" w:rsidTr="009A36F8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9A36F8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6338C7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妇女保健科医师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6338C7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6338C7" w:rsidP="007619F8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大专及以上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6338C7" w:rsidP="007619F8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临床医学专业</w:t>
            </w:r>
          </w:p>
        </w:tc>
      </w:tr>
      <w:tr w:rsidR="006338C7" w:rsidTr="009A36F8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DC472E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护士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50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大专及以上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护理专业</w:t>
            </w:r>
          </w:p>
        </w:tc>
      </w:tr>
      <w:tr w:rsidR="006338C7" w:rsidTr="009A36F8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DC472E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E636C4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检验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6338C7" w:rsidP="00E636C4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E636C4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本科及以上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E636C4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医学检验专业</w:t>
            </w:r>
          </w:p>
        </w:tc>
      </w:tr>
      <w:tr w:rsidR="006338C7" w:rsidTr="009A36F8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DC472E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DC472E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影像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20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本科及以上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医学影像专业</w:t>
            </w:r>
          </w:p>
        </w:tc>
      </w:tr>
      <w:tr w:rsidR="006338C7" w:rsidTr="009A36F8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DC472E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05004B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麻醉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本科及以上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F11BAF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麻醉学专业</w:t>
            </w:r>
          </w:p>
        </w:tc>
      </w:tr>
      <w:tr w:rsidR="006338C7" w:rsidTr="00C23626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DC472E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助产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大专及以上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助产、临床医学</w:t>
            </w:r>
          </w:p>
        </w:tc>
      </w:tr>
      <w:tr w:rsidR="006338C7" w:rsidTr="00C23626">
        <w:trPr>
          <w:trHeight w:val="54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DC472E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药学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本科及以上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2A571D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药学、中药学</w:t>
            </w:r>
          </w:p>
        </w:tc>
      </w:tr>
      <w:tr w:rsidR="006338C7" w:rsidTr="00C23626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DC472E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重症医学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本科及以上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临床医学、</w:t>
            </w:r>
            <w:r w:rsidRPr="009A36F8">
              <w:rPr>
                <w:rFonts w:hint="eastAsia"/>
                <w:b/>
                <w:color w:val="000000"/>
                <w:szCs w:val="20"/>
              </w:rPr>
              <w:t>内科学（重症医学方向）</w:t>
            </w:r>
          </w:p>
        </w:tc>
      </w:tr>
      <w:tr w:rsidR="006338C7" w:rsidTr="009A36F8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DC472E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中医妇科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05004B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硕士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F11BAF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中医妇科专业</w:t>
            </w:r>
          </w:p>
        </w:tc>
      </w:tr>
      <w:tr w:rsidR="006338C7" w:rsidTr="009A36F8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DC472E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中医儿科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硕士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中医儿科专业</w:t>
            </w:r>
          </w:p>
        </w:tc>
      </w:tr>
      <w:tr w:rsidR="006338C7" w:rsidTr="009A36F8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DC472E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6338C7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中医内科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6338C7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6338C7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硕士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6338C7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中医内科专业</w:t>
            </w:r>
          </w:p>
        </w:tc>
      </w:tr>
    </w:tbl>
    <w:p w:rsidR="00455999" w:rsidRDefault="00455999" w:rsidP="002B6688">
      <w:pPr>
        <w:widowControl/>
        <w:spacing w:line="560" w:lineRule="exact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薪资待遇：</w:t>
      </w:r>
    </w:p>
    <w:p w:rsidR="00455999" w:rsidRPr="00455999" w:rsidRDefault="009D1C6E" w:rsidP="002B6688">
      <w:pPr>
        <w:widowControl/>
        <w:spacing w:line="560" w:lineRule="exact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医院协助办理备案制，</w:t>
      </w:r>
      <w:r w:rsidR="00455999" w:rsidRPr="00455999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签订劳动合同，缴纳五险</w:t>
      </w:r>
      <w:proofErr w:type="gramStart"/>
      <w:r w:rsidR="00455999" w:rsidRPr="00455999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一</w:t>
      </w:r>
      <w:proofErr w:type="gramEnd"/>
      <w:r w:rsidR="00455999" w:rsidRPr="00455999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金，有</w:t>
      </w:r>
      <w:r w:rsidR="006338C7" w:rsidRPr="006338C7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误</w:t>
      </w:r>
      <w:r w:rsidR="00C0666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餐补助</w:t>
      </w:r>
      <w:r w:rsidR="00455999" w:rsidRPr="00455999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，</w:t>
      </w:r>
      <w:r w:rsidR="006338C7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提供免费</w:t>
      </w:r>
      <w:r w:rsidR="00455999" w:rsidRPr="00455999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单身职工宿舍。</w:t>
      </w:r>
    </w:p>
    <w:p w:rsidR="004E5311" w:rsidRPr="00574540" w:rsidRDefault="004E5311" w:rsidP="002B6688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74540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报名方式：</w:t>
      </w:r>
    </w:p>
    <w:p w:rsidR="00455999" w:rsidRDefault="00B614C1" w:rsidP="00455999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hyperlink r:id="rId8" w:history="1">
        <w:r w:rsidR="00F20A70" w:rsidRPr="008640DD">
          <w:rPr>
            <w:rStyle w:val="a5"/>
            <w:rFonts w:ascii="仿宋_GB2312" w:eastAsia="仿宋_GB2312" w:hAnsi="宋体" w:cs="宋体" w:hint="eastAsia"/>
            <w:kern w:val="0"/>
            <w:sz w:val="28"/>
            <w:szCs w:val="28"/>
          </w:rPr>
          <w:t>报名者请将个人简历发送到fbyrlzyb@sina.com</w:t>
        </w:r>
      </w:hyperlink>
      <w:r w:rsidR="004E5311" w:rsidRPr="009336C7">
        <w:rPr>
          <w:rFonts w:ascii="仿宋_GB2312" w:eastAsia="仿宋_GB2312" w:hAnsi="宋体" w:cs="宋体" w:hint="eastAsia"/>
          <w:kern w:val="0"/>
          <w:sz w:val="28"/>
          <w:szCs w:val="28"/>
        </w:rPr>
        <w:t>，发送时请注明姓名、学校、专业</w:t>
      </w:r>
      <w:r w:rsidR="000C3C0C" w:rsidRPr="00F20A70">
        <w:rPr>
          <w:rFonts w:ascii="仿宋_GB2312" w:eastAsia="仿宋_GB2312" w:hAnsi="宋体" w:cs="宋体" w:hint="eastAsia"/>
          <w:kern w:val="0"/>
          <w:sz w:val="28"/>
          <w:szCs w:val="28"/>
        </w:rPr>
        <w:t>、联系方式</w:t>
      </w:r>
      <w:r w:rsidR="00F11BAF">
        <w:rPr>
          <w:rFonts w:ascii="仿宋_GB2312" w:eastAsia="仿宋_GB2312" w:hAnsi="宋体" w:cs="宋体" w:hint="eastAsia"/>
          <w:kern w:val="0"/>
          <w:sz w:val="28"/>
          <w:szCs w:val="28"/>
        </w:rPr>
        <w:t>等信息。</w:t>
      </w:r>
    </w:p>
    <w:p w:rsidR="004E5311" w:rsidRPr="00574540" w:rsidRDefault="004E5311" w:rsidP="00455999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74540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联系</w:t>
      </w: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方式</w:t>
      </w:r>
      <w:r w:rsidRPr="00574540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：</w:t>
      </w:r>
    </w:p>
    <w:p w:rsidR="00455999" w:rsidRPr="00103B2B" w:rsidRDefault="004E5311" w:rsidP="00103B2B">
      <w:pPr>
        <w:widowControl/>
        <w:spacing w:line="560" w:lineRule="exact"/>
        <w:jc w:val="left"/>
        <w:rPr>
          <w:rStyle w:val="a5"/>
          <w:rFonts w:ascii="仿宋_GB2312" w:eastAsia="仿宋_GB2312" w:hAnsi="宋体" w:cs="宋体"/>
          <w:color w:val="auto"/>
          <w:kern w:val="0"/>
          <w:sz w:val="28"/>
          <w:szCs w:val="28"/>
        </w:rPr>
      </w:pPr>
      <w:r w:rsidRPr="00574540">
        <w:rPr>
          <w:rFonts w:ascii="仿宋_GB2312" w:eastAsia="仿宋_GB2312" w:hAnsi="宋体" w:cs="宋体" w:hint="eastAsia"/>
          <w:kern w:val="0"/>
          <w:sz w:val="28"/>
          <w:szCs w:val="28"/>
        </w:rPr>
        <w:t>地址：山东省淄博市桓台</w:t>
      </w:r>
      <w:proofErr w:type="gramStart"/>
      <w:r w:rsidRPr="00574540">
        <w:rPr>
          <w:rFonts w:ascii="仿宋_GB2312" w:eastAsia="仿宋_GB2312" w:hAnsi="宋体" w:cs="宋体" w:hint="eastAsia"/>
          <w:kern w:val="0"/>
          <w:sz w:val="28"/>
          <w:szCs w:val="28"/>
        </w:rPr>
        <w:t>县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渔洋街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>5066号</w:t>
      </w:r>
      <w:r w:rsidR="00103B2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</w:t>
      </w:r>
      <w:r w:rsidRPr="00574540">
        <w:rPr>
          <w:rFonts w:ascii="仿宋_GB2312" w:eastAsia="仿宋_GB2312" w:hAnsi="宋体" w:cs="宋体" w:hint="eastAsia"/>
          <w:kern w:val="0"/>
          <w:sz w:val="28"/>
          <w:szCs w:val="28"/>
        </w:rPr>
        <w:t>电话：</w:t>
      </w:r>
      <w:r w:rsidR="002A571D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0533-8526109</w:t>
      </w:r>
    </w:p>
    <w:sectPr w:rsidR="00455999" w:rsidRPr="00103B2B" w:rsidSect="002B668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C93" w:rsidRDefault="00AE7C93" w:rsidP="00E035A4">
      <w:r>
        <w:separator/>
      </w:r>
    </w:p>
  </w:endnote>
  <w:endnote w:type="continuationSeparator" w:id="0">
    <w:p w:rsidR="00AE7C93" w:rsidRDefault="00AE7C93" w:rsidP="00E03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C93" w:rsidRDefault="00AE7C93" w:rsidP="00E035A4">
      <w:r>
        <w:separator/>
      </w:r>
    </w:p>
  </w:footnote>
  <w:footnote w:type="continuationSeparator" w:id="0">
    <w:p w:rsidR="00AE7C93" w:rsidRDefault="00AE7C93" w:rsidP="00E035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97C62"/>
    <w:multiLevelType w:val="hybridMultilevel"/>
    <w:tmpl w:val="14C42188"/>
    <w:lvl w:ilvl="0" w:tplc="A3A6BF0A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C31204"/>
    <w:multiLevelType w:val="hybridMultilevel"/>
    <w:tmpl w:val="CA92CFF4"/>
    <w:lvl w:ilvl="0" w:tplc="B94E57C6">
      <w:start w:val="1"/>
      <w:numFmt w:val="japaneseCounting"/>
      <w:lvlText w:val="%1、"/>
      <w:lvlJc w:val="left"/>
      <w:pPr>
        <w:ind w:left="720" w:hanging="720"/>
      </w:pPr>
      <w:rPr>
        <w:rFonts w:hAnsi="宋体" w:cs="宋体"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C84475"/>
    <w:multiLevelType w:val="hybridMultilevel"/>
    <w:tmpl w:val="CEF64B6C"/>
    <w:lvl w:ilvl="0" w:tplc="54B40638">
      <w:start w:val="1"/>
      <w:numFmt w:val="decimal"/>
      <w:suff w:val="nothing"/>
      <w:lvlText w:val="%1"/>
      <w:lvlJc w:val="left"/>
      <w:pPr>
        <w:ind w:left="420" w:hanging="420"/>
      </w:pPr>
      <w:rPr>
        <w:rFonts w:asciiTheme="majorEastAsia" w:eastAsia="宋体" w:hAnsiTheme="majorEastAsia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89E27A4"/>
    <w:multiLevelType w:val="hybridMultilevel"/>
    <w:tmpl w:val="CF1AB9D6"/>
    <w:lvl w:ilvl="0" w:tplc="A3A6BF0A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4F369F6"/>
    <w:multiLevelType w:val="hybridMultilevel"/>
    <w:tmpl w:val="8DFED96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311"/>
    <w:rsid w:val="00013967"/>
    <w:rsid w:val="00045613"/>
    <w:rsid w:val="0005004B"/>
    <w:rsid w:val="00084135"/>
    <w:rsid w:val="000C3C0C"/>
    <w:rsid w:val="00103B2B"/>
    <w:rsid w:val="0015742B"/>
    <w:rsid w:val="0016113A"/>
    <w:rsid w:val="001C64CE"/>
    <w:rsid w:val="0025265E"/>
    <w:rsid w:val="002A571D"/>
    <w:rsid w:val="002B6688"/>
    <w:rsid w:val="003E4A8B"/>
    <w:rsid w:val="003E5592"/>
    <w:rsid w:val="00455999"/>
    <w:rsid w:val="004E5311"/>
    <w:rsid w:val="004E695E"/>
    <w:rsid w:val="00580935"/>
    <w:rsid w:val="005D2EBA"/>
    <w:rsid w:val="005F676C"/>
    <w:rsid w:val="00602BDA"/>
    <w:rsid w:val="006338C7"/>
    <w:rsid w:val="00671E3B"/>
    <w:rsid w:val="006D04FA"/>
    <w:rsid w:val="00730F0B"/>
    <w:rsid w:val="00777209"/>
    <w:rsid w:val="007C7DAD"/>
    <w:rsid w:val="007F5181"/>
    <w:rsid w:val="00864CDE"/>
    <w:rsid w:val="00872C32"/>
    <w:rsid w:val="008837E7"/>
    <w:rsid w:val="009336C7"/>
    <w:rsid w:val="009A15BD"/>
    <w:rsid w:val="009A36F8"/>
    <w:rsid w:val="009D1C6E"/>
    <w:rsid w:val="00A20F83"/>
    <w:rsid w:val="00AC76F8"/>
    <w:rsid w:val="00AE7C93"/>
    <w:rsid w:val="00AF56E3"/>
    <w:rsid w:val="00B12FAD"/>
    <w:rsid w:val="00B614C1"/>
    <w:rsid w:val="00BE3DB2"/>
    <w:rsid w:val="00C05FDC"/>
    <w:rsid w:val="00C06666"/>
    <w:rsid w:val="00C23626"/>
    <w:rsid w:val="00CA7797"/>
    <w:rsid w:val="00CD413D"/>
    <w:rsid w:val="00D5417F"/>
    <w:rsid w:val="00D67216"/>
    <w:rsid w:val="00DC472E"/>
    <w:rsid w:val="00DE012A"/>
    <w:rsid w:val="00DF1CEC"/>
    <w:rsid w:val="00E035A4"/>
    <w:rsid w:val="00E03FA9"/>
    <w:rsid w:val="00EF601B"/>
    <w:rsid w:val="00F11BAF"/>
    <w:rsid w:val="00F17CD1"/>
    <w:rsid w:val="00F20A70"/>
    <w:rsid w:val="00F33300"/>
    <w:rsid w:val="00F467CB"/>
    <w:rsid w:val="00F8157E"/>
    <w:rsid w:val="00FD0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31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E531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E5311"/>
    <w:rPr>
      <w:sz w:val="18"/>
      <w:szCs w:val="18"/>
    </w:rPr>
  </w:style>
  <w:style w:type="character" w:styleId="a5">
    <w:name w:val="Hyperlink"/>
    <w:basedOn w:val="a0"/>
    <w:uiPriority w:val="99"/>
    <w:unhideWhenUsed/>
    <w:rsid w:val="004E5311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6">
    <w:name w:val="header"/>
    <w:basedOn w:val="a"/>
    <w:link w:val="Char0"/>
    <w:uiPriority w:val="99"/>
    <w:semiHidden/>
    <w:unhideWhenUsed/>
    <w:rsid w:val="00E03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E035A4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E03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E035A4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864C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53;&#21517;&#32773;&#35831;&#23558;&#20010;&#20154;&#31616;&#21382;&#21457;&#36865;&#21040;fbyrlzyb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181</Words>
  <Characters>1036</Characters>
  <Application>Microsoft Office Word</Application>
  <DocSecurity>0</DocSecurity>
  <Lines>8</Lines>
  <Paragraphs>2</Paragraphs>
  <ScaleCrop>false</ScaleCrop>
  <Company>user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32</cp:revision>
  <dcterms:created xsi:type="dcterms:W3CDTF">2016-11-05T07:11:00Z</dcterms:created>
  <dcterms:modified xsi:type="dcterms:W3CDTF">2019-01-08T06:54:00Z</dcterms:modified>
</cp:coreProperties>
</file>