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9F" w:rsidRPr="00F37E9F" w:rsidRDefault="00F37E9F" w:rsidP="00F37E9F">
      <w:pPr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  <w:r w:rsidRPr="00F37E9F">
        <w:rPr>
          <w:rFonts w:asciiTheme="majorEastAsia" w:eastAsiaTheme="majorEastAsia" w:hAnsiTheme="majorEastAsia" w:hint="eastAsia"/>
          <w:sz w:val="36"/>
          <w:szCs w:val="36"/>
        </w:rPr>
        <w:t>江苏省泗阳县脑科医院招聘信息</w:t>
      </w:r>
    </w:p>
    <w:p w:rsidR="00F37E9F" w:rsidRDefault="00F37E9F" w:rsidP="008D5F16">
      <w:pPr>
        <w:ind w:firstLineChars="200" w:firstLine="600"/>
        <w:rPr>
          <w:rFonts w:ascii="仿宋" w:eastAsia="仿宋" w:hAnsi="仿宋"/>
          <w:sz w:val="30"/>
        </w:rPr>
      </w:pPr>
    </w:p>
    <w:p w:rsidR="008D5F16" w:rsidRDefault="00273600" w:rsidP="008D5F16">
      <w:pPr>
        <w:ind w:firstLineChars="200"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江苏省</w:t>
      </w:r>
      <w:r w:rsidR="008D5F16" w:rsidRPr="009020C4">
        <w:rPr>
          <w:rFonts w:ascii="仿宋" w:eastAsia="仿宋" w:hAnsi="仿宋" w:hint="eastAsia"/>
          <w:sz w:val="30"/>
        </w:rPr>
        <w:t>泗阳县脑科医院始建于七十年代末，于2012年11</w:t>
      </w:r>
      <w:r w:rsidR="007876F4">
        <w:rPr>
          <w:rFonts w:ascii="仿宋" w:eastAsia="仿宋" w:hAnsi="仿宋" w:hint="eastAsia"/>
          <w:sz w:val="30"/>
        </w:rPr>
        <w:t>月正式更为现名。医院</w:t>
      </w:r>
      <w:r w:rsidR="008D5F16" w:rsidRPr="009020C4">
        <w:rPr>
          <w:rFonts w:ascii="仿宋" w:eastAsia="仿宋" w:hAnsi="仿宋" w:hint="eastAsia"/>
          <w:sz w:val="30"/>
        </w:rPr>
        <w:t>占地面积约13340平方米，业务用房8000</w:t>
      </w:r>
      <w:r>
        <w:rPr>
          <w:rFonts w:ascii="仿宋" w:eastAsia="仿宋" w:hAnsi="仿宋" w:hint="eastAsia"/>
          <w:sz w:val="30"/>
        </w:rPr>
        <w:t>余</w:t>
      </w:r>
      <w:r w:rsidR="008D5F16" w:rsidRPr="009020C4">
        <w:rPr>
          <w:rFonts w:ascii="仿宋" w:eastAsia="仿宋" w:hAnsi="仿宋" w:hint="eastAsia"/>
          <w:sz w:val="30"/>
        </w:rPr>
        <w:t>平方米，2014年4月正式成为南京脑科医院技术支持医院。</w:t>
      </w:r>
      <w:r w:rsidR="008D5F16">
        <w:rPr>
          <w:rFonts w:ascii="仿宋" w:eastAsia="仿宋" w:hAnsi="仿宋" w:hint="eastAsia"/>
          <w:sz w:val="30"/>
        </w:rPr>
        <w:t>医院</w:t>
      </w:r>
      <w:r w:rsidR="008D5F16" w:rsidRPr="009020C4">
        <w:rPr>
          <w:rFonts w:ascii="仿宋" w:eastAsia="仿宋" w:hAnsi="仿宋" w:hint="eastAsia"/>
          <w:sz w:val="30"/>
        </w:rPr>
        <w:t>现有职工100余人，其中专业医技人员60余人，床位200余张，设有精神科、神经科、医学心理科、心理危机干预中心、内科、中医科等临床科室。医院地理位置优越，紧邻县城，交通便利，环境优雅舒适，拥有DR、彩超、脑电地形图、无抽搐电休克、彩色经颅多普勒（TCD)、全自动生化分析仪等先进设备，新建多功能康复活动中心，配备标准化塑胶篮球场、羽毛球场、乒乓球场、投影电视、卡拉ok、图书阅览室等。</w:t>
      </w:r>
    </w:p>
    <w:p w:rsidR="000340B3" w:rsidRDefault="000340B3">
      <w:pPr>
        <w:rPr>
          <w:rFonts w:ascii="仿宋" w:eastAsia="仿宋" w:hAnsi="仿宋"/>
          <w:sz w:val="30"/>
        </w:rPr>
      </w:pPr>
    </w:p>
    <w:p w:rsidR="007C2971" w:rsidRPr="008D5F16" w:rsidRDefault="000340B3" w:rsidP="000340B3">
      <w:pPr>
        <w:ind w:firstLineChars="200" w:firstLine="600"/>
      </w:pPr>
      <w:r>
        <w:rPr>
          <w:rFonts w:ascii="仿宋" w:eastAsia="仿宋" w:hAnsi="仿宋" w:hint="eastAsia"/>
          <w:sz w:val="30"/>
        </w:rPr>
        <w:t>医院因发展需要，现招聘临床</w:t>
      </w:r>
      <w:r w:rsidR="00525AE4">
        <w:rPr>
          <w:rFonts w:ascii="仿宋" w:eastAsia="仿宋" w:hAnsi="仿宋" w:hint="eastAsia"/>
          <w:sz w:val="30"/>
        </w:rPr>
        <w:t>医学</w:t>
      </w:r>
      <w:r>
        <w:rPr>
          <w:rFonts w:ascii="仿宋" w:eastAsia="仿宋" w:hAnsi="仿宋" w:hint="eastAsia"/>
          <w:sz w:val="30"/>
        </w:rPr>
        <w:t>专业毕业生5名</w:t>
      </w:r>
      <w:r w:rsidR="00525AE4">
        <w:rPr>
          <w:rFonts w:ascii="仿宋" w:eastAsia="仿宋" w:hAnsi="仿宋" w:hint="eastAsia"/>
          <w:sz w:val="30"/>
        </w:rPr>
        <w:t>，大专及以上学历，男女不限。</w:t>
      </w:r>
    </w:p>
    <w:sectPr w:rsidR="007C2971" w:rsidRPr="008D5F16" w:rsidSect="0006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43C" w:rsidRDefault="00A4343C" w:rsidP="008D5F16">
      <w:r>
        <w:separator/>
      </w:r>
    </w:p>
  </w:endnote>
  <w:endnote w:type="continuationSeparator" w:id="1">
    <w:p w:rsidR="00A4343C" w:rsidRDefault="00A4343C" w:rsidP="008D5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43C" w:rsidRDefault="00A4343C" w:rsidP="008D5F16">
      <w:r>
        <w:separator/>
      </w:r>
    </w:p>
  </w:footnote>
  <w:footnote w:type="continuationSeparator" w:id="1">
    <w:p w:rsidR="00A4343C" w:rsidRDefault="00A4343C" w:rsidP="008D5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F16"/>
    <w:rsid w:val="000340B3"/>
    <w:rsid w:val="000575C6"/>
    <w:rsid w:val="00065462"/>
    <w:rsid w:val="00102488"/>
    <w:rsid w:val="00273600"/>
    <w:rsid w:val="00525AE4"/>
    <w:rsid w:val="007876F4"/>
    <w:rsid w:val="007C2971"/>
    <w:rsid w:val="008D5F16"/>
    <w:rsid w:val="00A4343C"/>
    <w:rsid w:val="00B86428"/>
    <w:rsid w:val="00F3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F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F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2017-03-13T06:27:00Z</dcterms:created>
  <dcterms:modified xsi:type="dcterms:W3CDTF">2017-03-13T07:33:00Z</dcterms:modified>
</cp:coreProperties>
</file>