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0"/>
          <w:szCs w:val="40"/>
          <w:lang w:val="en-US" w:eastAsia="zh-CN"/>
        </w:rPr>
        <w:t>微山湖医院202</w:t>
      </w:r>
      <w:r>
        <w:rPr>
          <w:rFonts w:hint="eastAsia" w:asciiTheme="minorEastAsia" w:hAnsiTheme="minorEastAsia" w:cstheme="minorEastAsia"/>
          <w:b/>
          <w:bCs/>
          <w:sz w:val="40"/>
          <w:szCs w:val="4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40"/>
          <w:szCs w:val="40"/>
          <w:lang w:val="en-US" w:eastAsia="zh-CN"/>
        </w:rPr>
        <w:t>年度招聘简章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微山湖医院是国有企业齐鲁财金集团有限公司控股下的一所集医疗、教学、科研、预防、康复、保健为一体的二级综合医院，是医保定点医院、慢病管理定点医院、生育、工伤定点医院、低保五保定点医院、优抚定点医院，是微山县委、县政府的重点民生工程。医院严格按照三级医院标准进行规划建设，工程总投资4.6亿元，建筑面积5.6万平方米，设计床位1100张，开放床位720张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医院拥有国际最先进的医疗设备、高端的技术人才、先进的医疗技术。配备了飞利浦血管机（DSA）、德国西门子1.5T18通道核磁共振、飞利浦64排128层CT、美国GE四维彩超机（超声诊断仪VolusonE8）、日本奥林巴斯290胃肠镜（高清消化内镜系统）及GIF-H260Z电子放大胃镜（放大100倍）、德国狼牌腹腔镜、美国贝克曼AU5811全自动生化分析仪（血液检测等）、PCR实验室（DNA检测等）、德国费森尤斯4008S和日本尼普洛NCU-18血液透析机、ICU监护室、高压氧舱、百级和万级层流净化（无菌手术室）等设备，不仅为临床检查治疗提供了坚实的后盾，也为广大患者提供了更先进、更优质的服务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微山湖医院和北京阜外医院、齐鲁医院、徐州市儿童医院、济宁医学院附属医院、滕州市中心人民医院等国内多家知名三级甲等医院进行了技术合作。同时开通了与北京天坛医院，北京协和医院等北京，上海知名医院、专家进行专业的远程会诊服务，让微山百姓足不出户即可拥有三级甲等医院的专家资源，为广大患者提供了更前沿、更先进、更优质的现代化医疗服务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微山湖医院以“立足微山，服务鲁南，打造特色，辐射周边”为建院理念，遵循“为一切病人，为病人一切，关爱病人”的服务宗旨，积极解决湖区人民就医难、路途远的难题；以“感恩、关爱、责任、实用”为核心价值观；以精湛的技术和高效的管理团队，办一个老百姓信得过、放心的医院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微山湖医院为进一步提高医疗服务质量，加强人才队伍建设，结合医院实际，拟招聘部分专业技术人员充实到医院，现将有关事项公布如下：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leftChars="0" w:right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23"/>
          <w:sz w:val="28"/>
          <w:szCs w:val="28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23"/>
          <w:sz w:val="28"/>
          <w:szCs w:val="28"/>
          <w:shd w:val="clear" w:fill="FFFFFF"/>
        </w:rPr>
        <w:t>招聘条件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招聘岗位遵纪守法，品行端正，具备适应岗位的身体条件；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具有应聘岗位要求的学历学位、专业和其他条件；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应聘岗位学历要求均为国家正式统招全日制学历。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leftChars="0" w:right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招聘岗位</w:t>
      </w:r>
    </w:p>
    <w:tbl>
      <w:tblPr>
        <w:tblStyle w:val="3"/>
        <w:tblW w:w="9638" w:type="dxa"/>
        <w:tblInd w:w="-45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1405"/>
        <w:gridCol w:w="1571"/>
        <w:gridCol w:w="864"/>
        <w:gridCol w:w="455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4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申请科室</w:t>
            </w:r>
          </w:p>
        </w:tc>
        <w:tc>
          <w:tcPr>
            <w:tcW w:w="157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申请岗位</w:t>
            </w:r>
          </w:p>
        </w:tc>
        <w:tc>
          <w:tcPr>
            <w:tcW w:w="8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455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心内科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医师（见习）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专科及以上学历，临床医学专业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医师（见习）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专科及以上学历，临床医学专业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骨外科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医师（见习）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专科及以上学历，临床医学专业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眼耳鼻喉口腔科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医师（见习）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专科及以上学历，临床医学专业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医师（见习）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专科及以上学历，临床医学专业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医师（见习）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专科及以上学历，临床医学专业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急诊医学科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医师（见习）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专科及以上学历，临床医学专业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精神科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医师（见习）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专科及以上学历，临床医学专业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医师（见习）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本科及以上学历，麻醉专业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影像科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医师（见习）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专科及以上学历，临床医学或影像诊断专业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超声科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医师（见习）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专科及以上学历，临床医学或影像诊断专业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康复治疗师（见习）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专科及以上学历，康复治疗学等相关专业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检验科、输血科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检验技师（见习）</w:t>
            </w:r>
            <w:bookmarkStart w:id="0" w:name="_GoBack"/>
            <w:bookmarkEnd w:id="0"/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专科及以上学历，医学检验专业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Style w:val="5"/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23"/>
          <w:sz w:val="28"/>
          <w:szCs w:val="28"/>
          <w:shd w:val="clear" w:fill="FFFFFF"/>
          <w:lang w:eastAsia="zh-CN"/>
        </w:rPr>
        <w:t>联系方式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地址：微山县微山湖大道108号医院门诊楼四楼人力资源部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电话：0537-5037667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FAF07"/>
    <w:multiLevelType w:val="singleLevel"/>
    <w:tmpl w:val="4F4FAF0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A23781A"/>
    <w:multiLevelType w:val="singleLevel"/>
    <w:tmpl w:val="5A23781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70E86793"/>
    <w:multiLevelType w:val="singleLevel"/>
    <w:tmpl w:val="70E8679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37975"/>
    <w:rsid w:val="09E1472D"/>
    <w:rsid w:val="0ED16A6A"/>
    <w:rsid w:val="1F4978F2"/>
    <w:rsid w:val="1FE22043"/>
    <w:rsid w:val="273E17EA"/>
    <w:rsid w:val="2BC00B38"/>
    <w:rsid w:val="33251560"/>
    <w:rsid w:val="362216F3"/>
    <w:rsid w:val="39D176B8"/>
    <w:rsid w:val="4050064F"/>
    <w:rsid w:val="47950C85"/>
    <w:rsid w:val="497B3E58"/>
    <w:rsid w:val="5FC9779C"/>
    <w:rsid w:val="61371D33"/>
    <w:rsid w:val="64E47210"/>
    <w:rsid w:val="6A5935AC"/>
    <w:rsid w:val="71025D2C"/>
    <w:rsid w:val="75305729"/>
    <w:rsid w:val="7E7B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微山湖医院</dc:creator>
  <cp:lastModifiedBy>墨宝妈</cp:lastModifiedBy>
  <cp:lastPrinted>2020-12-03T09:40:00Z</cp:lastPrinted>
  <dcterms:modified xsi:type="dcterms:W3CDTF">2021-01-22T07:56:19Z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