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8E6" w:rsidRPr="006D246F" w:rsidRDefault="003228E6" w:rsidP="006D246F">
      <w:pPr>
        <w:rPr>
          <w:rFonts w:ascii="Arial" w:eastAsia="宋体" w:hAnsi="Arial" w:cs="Arial"/>
          <w:sz w:val="18"/>
          <w:szCs w:val="18"/>
        </w:rPr>
      </w:pPr>
    </w:p>
    <w:p w:rsidR="002437F5" w:rsidRPr="00601229" w:rsidRDefault="00CE6A20" w:rsidP="005D23A6">
      <w:pPr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宋体" w:cs="Arial" w:hint="eastAsia"/>
          <w:b/>
          <w:sz w:val="30"/>
          <w:szCs w:val="30"/>
        </w:rPr>
        <w:t>招聘简章</w:t>
      </w:r>
    </w:p>
    <w:p w:rsidR="002A4C3C" w:rsidRDefault="002A4C3C">
      <w:pPr>
        <w:rPr>
          <w:rFonts w:ascii="Arial" w:eastAsia="宋体" w:hAnsi="Arial" w:cs="Arial"/>
          <w:sz w:val="18"/>
          <w:szCs w:val="18"/>
        </w:rPr>
      </w:pPr>
    </w:p>
    <w:p w:rsidR="001E6656" w:rsidRPr="00A6239A" w:rsidRDefault="001E6656" w:rsidP="002450BE">
      <w:pPr>
        <w:pStyle w:val="a7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Arial" w:eastAsia="宋体" w:hAnsi="宋体" w:cs="Arial"/>
          <w:b/>
          <w:bCs/>
          <w:kern w:val="0"/>
          <w:sz w:val="24"/>
          <w:szCs w:val="24"/>
          <w:shd w:val="clear" w:color="auto" w:fill="FFFFFF"/>
        </w:rPr>
      </w:pPr>
      <w:r w:rsidRPr="00A6239A">
        <w:rPr>
          <w:rFonts w:ascii="Arial" w:eastAsia="宋体" w:hAnsi="宋体" w:cs="Arial"/>
          <w:b/>
          <w:bCs/>
          <w:kern w:val="0"/>
          <w:sz w:val="24"/>
          <w:szCs w:val="24"/>
          <w:shd w:val="clear" w:color="auto" w:fill="FFFFFF"/>
        </w:rPr>
        <w:t>我们是谁</w:t>
      </w:r>
    </w:p>
    <w:p w:rsidR="002450BE" w:rsidRPr="002450BE" w:rsidRDefault="002450BE" w:rsidP="002450BE">
      <w:pPr>
        <w:pStyle w:val="a7"/>
        <w:widowControl/>
        <w:shd w:val="clear" w:color="auto" w:fill="FFFFFF"/>
        <w:ind w:left="450" w:firstLineChars="0" w:firstLine="0"/>
        <w:jc w:val="left"/>
        <w:rPr>
          <w:rFonts w:ascii="Arial" w:eastAsia="宋体" w:hAnsi="Arial" w:cs="Arial"/>
          <w:b/>
          <w:bCs/>
          <w:kern w:val="0"/>
          <w:szCs w:val="18"/>
          <w:shd w:val="clear" w:color="auto" w:fill="FFFFFF"/>
        </w:rPr>
      </w:pPr>
    </w:p>
    <w:p w:rsidR="004E2889" w:rsidRPr="00F47F8F" w:rsidRDefault="004E2889" w:rsidP="002C6C38">
      <w:pPr>
        <w:ind w:firstLineChars="200" w:firstLine="420"/>
        <w:rPr>
          <w:rFonts w:ascii="Arial" w:eastAsia="宋体" w:hAnsi="Arial" w:cs="Arial"/>
          <w:szCs w:val="21"/>
        </w:rPr>
      </w:pPr>
      <w:r w:rsidRPr="00F47F8F">
        <w:rPr>
          <w:rFonts w:ascii="Arial" w:eastAsia="宋体" w:hAnsi="宋体" w:cs="Arial"/>
          <w:szCs w:val="21"/>
        </w:rPr>
        <w:t>北京医普科诺科技有限公司是国内第一家</w:t>
      </w:r>
      <w:r w:rsidRPr="00F47F8F">
        <w:rPr>
          <w:rFonts w:ascii="Arial" w:eastAsia="宋体" w:hAnsi="Arial" w:cs="Arial"/>
          <w:bCs/>
          <w:szCs w:val="21"/>
        </w:rPr>
        <w:t>CDISC</w:t>
      </w:r>
      <w:r w:rsidRPr="00F47F8F">
        <w:rPr>
          <w:rFonts w:ascii="Arial" w:eastAsia="宋体" w:hAnsi="Arial" w:cs="Arial"/>
          <w:szCs w:val="21"/>
        </w:rPr>
        <w:t> </w:t>
      </w:r>
      <w:r w:rsidRPr="00F47F8F">
        <w:rPr>
          <w:rFonts w:ascii="Arial" w:eastAsia="宋体" w:hAnsi="宋体" w:cs="Arial"/>
          <w:szCs w:val="21"/>
        </w:rPr>
        <w:t>会员企业，其创办使命是：为制药企业和</w:t>
      </w:r>
      <w:r w:rsidRPr="00F47F8F">
        <w:rPr>
          <w:rFonts w:ascii="Arial" w:eastAsia="宋体" w:hAnsi="Arial" w:cs="Arial"/>
          <w:bCs/>
          <w:szCs w:val="21"/>
        </w:rPr>
        <w:t>CRO</w:t>
      </w:r>
      <w:r w:rsidRPr="00F47F8F">
        <w:rPr>
          <w:rFonts w:ascii="Arial" w:eastAsia="宋体" w:hAnsi="Arial" w:cs="Arial"/>
          <w:szCs w:val="21"/>
        </w:rPr>
        <w:t> </w:t>
      </w:r>
      <w:r w:rsidRPr="00F47F8F">
        <w:rPr>
          <w:rFonts w:ascii="Arial" w:eastAsia="宋体" w:hAnsi="宋体" w:cs="Arial"/>
          <w:szCs w:val="21"/>
        </w:rPr>
        <w:t>公司提供从方案撰写、统计设计，到研究运营、</w:t>
      </w:r>
      <w:r w:rsidRPr="00F47F8F">
        <w:rPr>
          <w:rFonts w:ascii="Arial" w:eastAsia="宋体" w:hAnsi="Arial" w:cs="Arial"/>
          <w:bCs/>
          <w:szCs w:val="21"/>
        </w:rPr>
        <w:t>CRF</w:t>
      </w:r>
      <w:r w:rsidRPr="00F47F8F">
        <w:rPr>
          <w:rFonts w:ascii="Arial" w:eastAsia="宋体" w:hAnsi="Arial" w:cs="Arial"/>
          <w:szCs w:val="21"/>
        </w:rPr>
        <w:t> </w:t>
      </w:r>
      <w:r w:rsidRPr="00F47F8F">
        <w:rPr>
          <w:rFonts w:ascii="Arial" w:eastAsia="宋体" w:hAnsi="宋体" w:cs="Arial"/>
          <w:szCs w:val="21"/>
        </w:rPr>
        <w:t>设计、</w:t>
      </w:r>
      <w:r w:rsidRPr="00F47F8F">
        <w:rPr>
          <w:rFonts w:ascii="Arial" w:eastAsia="宋体" w:hAnsi="Arial" w:cs="Arial"/>
          <w:bCs/>
          <w:szCs w:val="21"/>
        </w:rPr>
        <w:t>EDC</w:t>
      </w:r>
      <w:r w:rsidRPr="00F47F8F">
        <w:rPr>
          <w:rFonts w:ascii="Arial" w:eastAsia="宋体" w:hAnsi="Arial" w:cs="Arial"/>
          <w:szCs w:val="21"/>
        </w:rPr>
        <w:t> </w:t>
      </w:r>
      <w:r w:rsidRPr="00F47F8F">
        <w:rPr>
          <w:rFonts w:ascii="Arial" w:eastAsia="宋体" w:hAnsi="宋体" w:cs="Arial"/>
          <w:szCs w:val="21"/>
        </w:rPr>
        <w:t>创建、数据清理、数据集生成，到临床试验报告撰写和递交整个一条龙的、专业的、国际领先的</w:t>
      </w:r>
      <w:r w:rsidRPr="00F47F8F">
        <w:rPr>
          <w:rFonts w:ascii="Arial" w:eastAsia="宋体" w:hAnsi="Arial" w:cs="Arial"/>
          <w:szCs w:val="21"/>
        </w:rPr>
        <w:t>CDISC</w:t>
      </w:r>
      <w:r w:rsidRPr="00F47F8F">
        <w:rPr>
          <w:rFonts w:ascii="Arial" w:eastAsia="宋体" w:hAnsi="宋体" w:cs="Arial"/>
          <w:szCs w:val="21"/>
        </w:rPr>
        <w:t>标准的实施和咨询服务。</w:t>
      </w:r>
    </w:p>
    <w:p w:rsidR="004E2889" w:rsidRPr="00F47F8F" w:rsidRDefault="004E2889" w:rsidP="002C6C38">
      <w:pPr>
        <w:ind w:firstLineChars="200" w:firstLine="420"/>
        <w:rPr>
          <w:rFonts w:ascii="Arial" w:eastAsia="宋体" w:hAnsi="Arial" w:cs="Arial"/>
          <w:szCs w:val="21"/>
        </w:rPr>
      </w:pPr>
      <w:proofErr w:type="gramStart"/>
      <w:r w:rsidRPr="00F47F8F">
        <w:rPr>
          <w:rFonts w:ascii="Arial" w:eastAsia="宋体" w:hAnsi="宋体" w:cs="Arial"/>
          <w:szCs w:val="21"/>
        </w:rPr>
        <w:t>医普科</w:t>
      </w:r>
      <w:proofErr w:type="gramEnd"/>
      <w:r w:rsidRPr="00F47F8F">
        <w:rPr>
          <w:rFonts w:ascii="Arial" w:eastAsia="宋体" w:hAnsi="宋体" w:cs="Arial"/>
          <w:szCs w:val="21"/>
        </w:rPr>
        <w:t>诺立志于打造一支拥有专业素养和热心医学的队伍，致力于在整个临床试验过程中实施</w:t>
      </w:r>
      <w:r w:rsidRPr="00F47F8F">
        <w:rPr>
          <w:rFonts w:ascii="Arial" w:eastAsia="宋体" w:hAnsi="Arial" w:cs="Arial"/>
          <w:bCs/>
          <w:szCs w:val="21"/>
        </w:rPr>
        <w:t>CDISC</w:t>
      </w:r>
      <w:r w:rsidRPr="00F47F8F">
        <w:rPr>
          <w:rFonts w:ascii="Arial" w:eastAsia="宋体" w:hAnsi="宋体" w:cs="Arial"/>
          <w:szCs w:val="21"/>
        </w:rPr>
        <w:t>标准，使用自主研发的自动化软件和工具，从而提高临床试验</w:t>
      </w:r>
      <w:r w:rsidRPr="00F47F8F">
        <w:rPr>
          <w:rFonts w:ascii="Arial" w:eastAsia="宋体" w:hAnsi="Arial" w:cs="Arial"/>
          <w:szCs w:val="21"/>
        </w:rPr>
        <w:t>/</w:t>
      </w:r>
      <w:r w:rsidRPr="00F47F8F">
        <w:rPr>
          <w:rFonts w:ascii="Arial" w:eastAsia="宋体" w:hAnsi="宋体" w:cs="Arial"/>
          <w:szCs w:val="21"/>
        </w:rPr>
        <w:t>研究的质量，最终以本土企业的低价格为客户提供国际高质量的服务。</w:t>
      </w:r>
    </w:p>
    <w:p w:rsidR="004E2889" w:rsidRPr="00F47F8F" w:rsidRDefault="004E2889" w:rsidP="002C6C38">
      <w:pPr>
        <w:ind w:firstLineChars="200" w:firstLine="420"/>
        <w:rPr>
          <w:rFonts w:ascii="Arial" w:eastAsia="宋体" w:hAnsi="宋体" w:cs="Arial"/>
          <w:szCs w:val="21"/>
        </w:rPr>
      </w:pPr>
      <w:r w:rsidRPr="00F47F8F">
        <w:rPr>
          <w:rFonts w:ascii="Arial" w:eastAsia="宋体" w:hAnsi="宋体" w:cs="Arial"/>
          <w:bCs/>
          <w:szCs w:val="21"/>
        </w:rPr>
        <w:t>医</w:t>
      </w:r>
      <w:r w:rsidRPr="00F47F8F">
        <w:rPr>
          <w:rFonts w:ascii="Arial" w:eastAsia="宋体" w:hAnsi="宋体" w:cs="Arial"/>
          <w:szCs w:val="21"/>
        </w:rPr>
        <w:t>学聚焦，</w:t>
      </w:r>
      <w:r w:rsidRPr="00F47F8F">
        <w:rPr>
          <w:rFonts w:ascii="Arial" w:eastAsia="宋体" w:hAnsi="宋体" w:cs="Arial"/>
          <w:bCs/>
          <w:szCs w:val="21"/>
        </w:rPr>
        <w:t>普</w:t>
      </w:r>
      <w:r w:rsidRPr="00F47F8F">
        <w:rPr>
          <w:rFonts w:ascii="Arial" w:eastAsia="宋体" w:hAnsi="宋体" w:cs="Arial"/>
          <w:szCs w:val="21"/>
        </w:rPr>
        <w:t>惠患者，</w:t>
      </w:r>
      <w:r w:rsidRPr="00F47F8F">
        <w:rPr>
          <w:rFonts w:ascii="Arial" w:eastAsia="宋体" w:hAnsi="宋体" w:cs="Arial"/>
          <w:bCs/>
          <w:szCs w:val="21"/>
        </w:rPr>
        <w:t>科</w:t>
      </w:r>
      <w:r w:rsidRPr="00F47F8F">
        <w:rPr>
          <w:rFonts w:ascii="Arial" w:eastAsia="宋体" w:hAnsi="宋体" w:cs="Arial"/>
          <w:szCs w:val="21"/>
        </w:rPr>
        <w:t>学标准，</w:t>
      </w:r>
      <w:r w:rsidRPr="00F47F8F">
        <w:rPr>
          <w:rFonts w:ascii="Arial" w:eastAsia="宋体" w:hAnsi="宋体" w:cs="Arial"/>
          <w:bCs/>
          <w:szCs w:val="21"/>
        </w:rPr>
        <w:t>诺</w:t>
      </w:r>
      <w:r w:rsidRPr="00F47F8F">
        <w:rPr>
          <w:rFonts w:ascii="Arial" w:eastAsia="宋体" w:hAnsi="宋体" w:cs="Arial"/>
          <w:szCs w:val="21"/>
        </w:rPr>
        <w:t>言九鼎！</w:t>
      </w:r>
    </w:p>
    <w:p w:rsidR="00E74E3F" w:rsidRPr="00F47F8F" w:rsidRDefault="009D021D" w:rsidP="002C6C38">
      <w:pPr>
        <w:ind w:firstLineChars="200" w:firstLine="420"/>
        <w:rPr>
          <w:rFonts w:ascii="Arial" w:eastAsia="宋体" w:hAnsi="Arial" w:cs="Arial"/>
          <w:szCs w:val="21"/>
        </w:rPr>
      </w:pPr>
      <w:r w:rsidRPr="00F47F8F">
        <w:rPr>
          <w:rFonts w:ascii="Arial" w:eastAsia="宋体" w:hAnsi="Arial" w:cs="Arial" w:hint="eastAsia"/>
          <w:szCs w:val="21"/>
        </w:rPr>
        <w:t>公司官网：</w:t>
      </w:r>
      <w:r w:rsidRPr="00F47F8F">
        <w:rPr>
          <w:rFonts w:ascii="Arial" w:eastAsia="宋体" w:hAnsi="Arial" w:cs="Arial"/>
          <w:szCs w:val="21"/>
        </w:rPr>
        <w:t>http://www.improve-quality.com/</w:t>
      </w:r>
    </w:p>
    <w:p w:rsidR="009D021D" w:rsidRPr="00F47F8F" w:rsidRDefault="00F04385" w:rsidP="002C6C38">
      <w:pPr>
        <w:ind w:firstLineChars="200" w:firstLine="420"/>
        <w:rPr>
          <w:rFonts w:ascii="Arial" w:eastAsia="宋体" w:hAnsi="Arial" w:cs="Arial"/>
          <w:szCs w:val="21"/>
        </w:rPr>
      </w:pPr>
      <w:proofErr w:type="gramStart"/>
      <w:r w:rsidRPr="00F47F8F">
        <w:rPr>
          <w:rFonts w:ascii="Arial" w:eastAsia="宋体" w:hAnsi="Arial" w:cs="Arial" w:hint="eastAsia"/>
          <w:szCs w:val="21"/>
        </w:rPr>
        <w:t>微信公众号</w:t>
      </w:r>
      <w:proofErr w:type="gramEnd"/>
      <w:r w:rsidRPr="00F47F8F">
        <w:rPr>
          <w:rFonts w:ascii="Arial" w:eastAsia="宋体" w:hAnsi="Arial" w:cs="Arial" w:hint="eastAsia"/>
          <w:szCs w:val="21"/>
        </w:rPr>
        <w:t>：“好数据”，定期更新第一手行业信息，干货满满。</w:t>
      </w:r>
    </w:p>
    <w:p w:rsidR="00F04385" w:rsidRPr="009D021D" w:rsidRDefault="00F04385" w:rsidP="002C6C38">
      <w:pPr>
        <w:ind w:firstLineChars="200" w:firstLine="360"/>
        <w:rPr>
          <w:rFonts w:ascii="Arial" w:eastAsia="宋体" w:hAnsi="Arial" w:cs="Arial"/>
          <w:sz w:val="18"/>
          <w:szCs w:val="18"/>
        </w:rPr>
      </w:pPr>
    </w:p>
    <w:p w:rsidR="001E6656" w:rsidRPr="00A6239A" w:rsidRDefault="001E6656" w:rsidP="002450BE">
      <w:pPr>
        <w:pStyle w:val="a7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Arial" w:eastAsia="宋体" w:hAnsi="宋体" w:cs="Arial"/>
          <w:b/>
          <w:bCs/>
          <w:kern w:val="0"/>
          <w:sz w:val="24"/>
          <w:szCs w:val="24"/>
          <w:shd w:val="clear" w:color="auto" w:fill="FFFFFF"/>
        </w:rPr>
      </w:pPr>
      <w:r w:rsidRPr="00A6239A">
        <w:rPr>
          <w:rFonts w:ascii="Arial" w:eastAsia="宋体" w:hAnsi="宋体" w:cs="Arial"/>
          <w:b/>
          <w:bCs/>
          <w:kern w:val="0"/>
          <w:sz w:val="24"/>
          <w:szCs w:val="24"/>
          <w:shd w:val="clear" w:color="auto" w:fill="FFFFFF"/>
        </w:rPr>
        <w:t>我们的优势</w:t>
      </w:r>
    </w:p>
    <w:p w:rsidR="002450BE" w:rsidRPr="002450BE" w:rsidRDefault="002450BE" w:rsidP="002450BE">
      <w:pPr>
        <w:pStyle w:val="a7"/>
        <w:widowControl/>
        <w:shd w:val="clear" w:color="auto" w:fill="FFFFFF"/>
        <w:ind w:left="450" w:firstLineChars="0" w:firstLine="0"/>
        <w:jc w:val="left"/>
        <w:rPr>
          <w:rFonts w:ascii="Arial" w:eastAsia="宋体" w:hAnsi="宋体" w:cs="Arial"/>
          <w:b/>
          <w:bCs/>
          <w:kern w:val="0"/>
          <w:szCs w:val="18"/>
          <w:shd w:val="clear" w:color="auto" w:fill="FFFFFF"/>
        </w:rPr>
      </w:pPr>
    </w:p>
    <w:p w:rsidR="005350B5" w:rsidRPr="00F47F8F" w:rsidRDefault="005350B5" w:rsidP="008525A5">
      <w:pPr>
        <w:widowControl/>
        <w:shd w:val="clear" w:color="auto" w:fill="FFFFFF"/>
        <w:ind w:firstLine="566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F47F8F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1</w:t>
      </w:r>
      <w:r w:rsidR="002C6C38" w:rsidRPr="00F47F8F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2C6C38"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核心团队</w:t>
      </w:r>
      <w:r w:rsidR="00F5362D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好：</w:t>
      </w:r>
      <w:r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资深专业骨干团队</w:t>
      </w:r>
      <w:r w:rsidR="002C6C38"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，顶尖医科大学毕业，多年国际制药公司，</w:t>
      </w:r>
      <w:r w:rsidR="002C6C38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 xml:space="preserve">CROs </w:t>
      </w:r>
      <w:r w:rsidR="002C6C38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和</w:t>
      </w:r>
      <w:r w:rsidR="002C6C38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IT</w:t>
      </w:r>
      <w:r w:rsidR="002C6C38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公司的工作经历</w:t>
      </w:r>
    </w:p>
    <w:p w:rsidR="005350B5" w:rsidRPr="00F47F8F" w:rsidRDefault="005350B5" w:rsidP="008525A5">
      <w:pPr>
        <w:widowControl/>
        <w:shd w:val="clear" w:color="auto" w:fill="FFFFFF"/>
        <w:ind w:firstLine="566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F47F8F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2</w:t>
      </w:r>
      <w:r w:rsidR="002C6C38" w:rsidRPr="00F47F8F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工作氛围好：开放平台、技术导向；赞美成功、宽容失败</w:t>
      </w:r>
    </w:p>
    <w:p w:rsidR="005350B5" w:rsidRPr="00F47F8F" w:rsidRDefault="005350B5" w:rsidP="008525A5">
      <w:pPr>
        <w:widowControl/>
        <w:shd w:val="clear" w:color="auto" w:fill="FFFFFF"/>
        <w:ind w:firstLine="566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F47F8F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3</w:t>
      </w:r>
      <w:r w:rsidR="002C6C38" w:rsidRPr="00F47F8F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成长环境好：一对一导师、专业培训、交叉轮岗</w:t>
      </w:r>
    </w:p>
    <w:p w:rsidR="005350B5" w:rsidRPr="00F47F8F" w:rsidRDefault="002C6C38" w:rsidP="008525A5">
      <w:pPr>
        <w:widowControl/>
        <w:shd w:val="clear" w:color="auto" w:fill="FFFFFF"/>
        <w:ind w:firstLine="566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F47F8F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4</w:t>
      </w:r>
      <w:r w:rsidRPr="00F47F8F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5350B5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福利</w:t>
      </w:r>
      <w:r w:rsidR="00E42C23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培训</w:t>
      </w:r>
      <w:r w:rsidR="005350B5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好：</w:t>
      </w:r>
      <w:r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五险</w:t>
      </w:r>
      <w:proofErr w:type="gramStart"/>
      <w:r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一</w:t>
      </w:r>
      <w:proofErr w:type="gramEnd"/>
      <w:r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金；</w:t>
      </w:r>
      <w:r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8</w:t>
      </w:r>
      <w:r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天带薪年假，</w:t>
      </w:r>
      <w:r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6</w:t>
      </w:r>
      <w:r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天带薪病假；团建培训</w:t>
      </w:r>
    </w:p>
    <w:p w:rsidR="005350B5" w:rsidRPr="00F47F8F" w:rsidRDefault="002C6C38" w:rsidP="008525A5">
      <w:pPr>
        <w:widowControl/>
        <w:shd w:val="clear" w:color="auto" w:fill="FFFFFF"/>
        <w:ind w:firstLine="566"/>
        <w:jc w:val="left"/>
        <w:rPr>
          <w:rFonts w:ascii="Arial" w:eastAsia="宋体" w:hAnsi="宋体" w:cs="Arial"/>
          <w:bCs/>
          <w:kern w:val="0"/>
          <w:szCs w:val="21"/>
          <w:shd w:val="clear" w:color="auto" w:fill="FFFFFF"/>
        </w:rPr>
      </w:pPr>
      <w:r w:rsidRPr="00F47F8F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5</w:t>
      </w:r>
      <w:r w:rsidRPr="00F47F8F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5350B5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发展空间大：</w:t>
      </w:r>
      <w:r w:rsidR="00E42C23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创业</w:t>
      </w:r>
      <w:r w:rsidR="005350B5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公司，想象无限，机遇无限</w:t>
      </w:r>
      <w:r w:rsidR="004F6A7F"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；工作地点，北有北京，南有上海</w:t>
      </w:r>
    </w:p>
    <w:p w:rsidR="00E74E3F" w:rsidRPr="002C6C38" w:rsidRDefault="00E74E3F" w:rsidP="008525A5">
      <w:pPr>
        <w:widowControl/>
        <w:shd w:val="clear" w:color="auto" w:fill="FFFFFF"/>
        <w:ind w:firstLine="566"/>
        <w:jc w:val="left"/>
        <w:rPr>
          <w:rFonts w:ascii="Arial" w:eastAsia="宋体" w:hAnsi="Arial" w:cs="Arial"/>
          <w:bCs/>
          <w:kern w:val="0"/>
          <w:sz w:val="18"/>
          <w:szCs w:val="18"/>
          <w:shd w:val="clear" w:color="auto" w:fill="FFFFFF"/>
        </w:rPr>
      </w:pPr>
    </w:p>
    <w:p w:rsidR="001E6656" w:rsidRPr="00A6239A" w:rsidRDefault="001E6656" w:rsidP="002450BE">
      <w:pPr>
        <w:pStyle w:val="a7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Arial" w:eastAsia="宋体" w:hAnsi="宋体" w:cs="Arial"/>
          <w:b/>
          <w:bCs/>
          <w:kern w:val="0"/>
          <w:sz w:val="24"/>
          <w:szCs w:val="24"/>
          <w:shd w:val="clear" w:color="auto" w:fill="FFFFFF"/>
        </w:rPr>
      </w:pPr>
      <w:r w:rsidRPr="00A6239A">
        <w:rPr>
          <w:rFonts w:ascii="Arial" w:eastAsia="宋体" w:hAnsi="宋体" w:cs="Arial"/>
          <w:b/>
          <w:bCs/>
          <w:kern w:val="0"/>
          <w:sz w:val="24"/>
          <w:szCs w:val="24"/>
          <w:shd w:val="clear" w:color="auto" w:fill="FFFFFF"/>
        </w:rPr>
        <w:t>我们在寻找这样的你</w:t>
      </w:r>
    </w:p>
    <w:p w:rsidR="002450BE" w:rsidRPr="002450BE" w:rsidRDefault="002450BE" w:rsidP="002450BE">
      <w:pPr>
        <w:pStyle w:val="a7"/>
        <w:widowControl/>
        <w:shd w:val="clear" w:color="auto" w:fill="FFFFFF"/>
        <w:ind w:left="450" w:firstLineChars="0" w:firstLine="0"/>
        <w:jc w:val="left"/>
        <w:rPr>
          <w:rFonts w:ascii="Arial" w:eastAsia="宋体" w:hAnsi="宋体" w:cs="Arial"/>
          <w:b/>
          <w:bCs/>
          <w:kern w:val="0"/>
          <w:szCs w:val="18"/>
          <w:shd w:val="clear" w:color="auto" w:fill="FFFFFF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45"/>
        <w:gridCol w:w="1670"/>
        <w:gridCol w:w="1197"/>
        <w:gridCol w:w="1317"/>
        <w:gridCol w:w="5033"/>
      </w:tblGrid>
      <w:tr w:rsidR="00BD11EB" w:rsidTr="00601229">
        <w:tc>
          <w:tcPr>
            <w:tcW w:w="374" w:type="pct"/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序号</w:t>
            </w:r>
          </w:p>
        </w:tc>
        <w:tc>
          <w:tcPr>
            <w:tcW w:w="838" w:type="pct"/>
            <w:tcBorders>
              <w:right w:val="single" w:sz="4" w:space="0" w:color="auto"/>
            </w:tcBorders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职位名称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招聘人数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工作地点</w:t>
            </w:r>
          </w:p>
        </w:tc>
        <w:tc>
          <w:tcPr>
            <w:tcW w:w="2527" w:type="pct"/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面向专业</w:t>
            </w:r>
          </w:p>
        </w:tc>
      </w:tr>
      <w:tr w:rsidR="00BD11EB" w:rsidTr="00601229">
        <w:tc>
          <w:tcPr>
            <w:tcW w:w="374" w:type="pct"/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1</w:t>
            </w:r>
          </w:p>
        </w:tc>
        <w:tc>
          <w:tcPr>
            <w:tcW w:w="838" w:type="pct"/>
            <w:tcBorders>
              <w:right w:val="single" w:sz="4" w:space="0" w:color="auto"/>
            </w:tcBorders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SAS</w:t>
            </w:r>
            <w:r w:rsidRPr="00F47F8F">
              <w:rPr>
                <w:rFonts w:ascii="Arial" w:eastAsia="宋体" w:hAnsi="Arial" w:cs="Arial" w:hint="eastAsia"/>
                <w:szCs w:val="21"/>
              </w:rPr>
              <w:t>程序员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:rsidR="00BD11EB" w:rsidRPr="00F47F8F" w:rsidRDefault="00595F6A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10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北京、上海</w:t>
            </w:r>
          </w:p>
        </w:tc>
        <w:tc>
          <w:tcPr>
            <w:tcW w:w="2527" w:type="pct"/>
          </w:tcPr>
          <w:p w:rsidR="00BD11EB" w:rsidRPr="00F47F8F" w:rsidRDefault="0012126D" w:rsidP="00F17F69">
            <w:pPr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宋体" w:cs="Arial"/>
                <w:bCs/>
                <w:kern w:val="0"/>
                <w:szCs w:val="21"/>
                <w:shd w:val="clear" w:color="auto" w:fill="FFFFFF"/>
              </w:rPr>
              <w:t>流行病与卫生统计学、</w:t>
            </w:r>
            <w:r w:rsidR="000F7645" w:rsidRPr="00F47F8F">
              <w:rPr>
                <w:rFonts w:ascii="Arial" w:eastAsia="宋体" w:hAnsi="宋体" w:cs="Arial" w:hint="eastAsia"/>
                <w:bCs/>
                <w:kern w:val="0"/>
                <w:szCs w:val="21"/>
                <w:shd w:val="clear" w:color="auto" w:fill="FFFFFF"/>
              </w:rPr>
              <w:t>生物信息、</w:t>
            </w:r>
            <w:r w:rsidR="00A97DC3">
              <w:rPr>
                <w:rFonts w:ascii="Arial" w:eastAsia="宋体" w:hAnsi="宋体" w:cs="Arial" w:hint="eastAsia"/>
                <w:bCs/>
                <w:kern w:val="0"/>
                <w:szCs w:val="21"/>
                <w:shd w:val="clear" w:color="auto" w:fill="FFFFFF"/>
              </w:rPr>
              <w:t>IT</w:t>
            </w:r>
            <w:r w:rsidR="00E74E3F" w:rsidRPr="00F47F8F">
              <w:rPr>
                <w:rFonts w:ascii="Arial" w:eastAsia="宋体" w:hAnsi="宋体" w:cs="Arial"/>
                <w:bCs/>
                <w:kern w:val="0"/>
                <w:szCs w:val="21"/>
                <w:shd w:val="clear" w:color="auto" w:fill="FFFFFF"/>
              </w:rPr>
              <w:t>及相关专业</w:t>
            </w:r>
          </w:p>
        </w:tc>
      </w:tr>
      <w:tr w:rsidR="00BD11EB" w:rsidTr="00601229">
        <w:tc>
          <w:tcPr>
            <w:tcW w:w="374" w:type="pct"/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  <w:tc>
          <w:tcPr>
            <w:tcW w:w="838" w:type="pct"/>
            <w:tcBorders>
              <w:right w:val="single" w:sz="4" w:space="0" w:color="auto"/>
            </w:tcBorders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生物统计师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:rsidR="00BD11EB" w:rsidRPr="00F47F8F" w:rsidRDefault="00595F6A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:rsidR="00BD11EB" w:rsidRPr="00F47F8F" w:rsidRDefault="00BD11EB" w:rsidP="0048010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527" w:type="pct"/>
          </w:tcPr>
          <w:p w:rsidR="00BD11EB" w:rsidRPr="00F47F8F" w:rsidRDefault="00E74E3F" w:rsidP="00F17F69">
            <w:pPr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宋体" w:cs="Arial"/>
                <w:szCs w:val="21"/>
              </w:rPr>
              <w:t>数学、生物统计、流行病</w:t>
            </w:r>
            <w:r w:rsidR="00595F6A" w:rsidRPr="00F47F8F">
              <w:rPr>
                <w:rFonts w:ascii="Arial" w:eastAsia="宋体" w:hAnsi="宋体" w:cs="Arial" w:hint="eastAsia"/>
                <w:szCs w:val="21"/>
              </w:rPr>
              <w:t>与卫生统计</w:t>
            </w:r>
            <w:r w:rsidRPr="00F47F8F">
              <w:rPr>
                <w:rFonts w:ascii="Arial" w:eastAsia="宋体" w:hAnsi="宋体" w:cs="Arial"/>
                <w:szCs w:val="21"/>
              </w:rPr>
              <w:t>学</w:t>
            </w:r>
            <w:r w:rsidR="00A14050" w:rsidRPr="00F47F8F">
              <w:rPr>
                <w:rFonts w:ascii="Arial" w:eastAsia="宋体" w:hAnsi="宋体" w:cs="Arial" w:hint="eastAsia"/>
                <w:szCs w:val="21"/>
              </w:rPr>
              <w:t>、生物信息及</w:t>
            </w:r>
            <w:r w:rsidRPr="00F47F8F">
              <w:rPr>
                <w:rFonts w:ascii="Arial" w:eastAsia="宋体" w:hAnsi="宋体" w:cs="Arial"/>
                <w:szCs w:val="21"/>
              </w:rPr>
              <w:t>相关专业</w:t>
            </w:r>
          </w:p>
        </w:tc>
      </w:tr>
      <w:tr w:rsidR="00BD11EB" w:rsidTr="00601229">
        <w:tc>
          <w:tcPr>
            <w:tcW w:w="374" w:type="pct"/>
          </w:tcPr>
          <w:p w:rsidR="00BD11EB" w:rsidRPr="00F47F8F" w:rsidRDefault="00BD11EB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3</w:t>
            </w:r>
          </w:p>
        </w:tc>
        <w:tc>
          <w:tcPr>
            <w:tcW w:w="838" w:type="pct"/>
            <w:tcBorders>
              <w:right w:val="single" w:sz="4" w:space="0" w:color="auto"/>
            </w:tcBorders>
          </w:tcPr>
          <w:p w:rsidR="00BD11EB" w:rsidRPr="00F47F8F" w:rsidRDefault="00E74E3F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数据管理员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:rsidR="00BD11EB" w:rsidRPr="00F47F8F" w:rsidRDefault="00595F6A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10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:rsidR="00BD11EB" w:rsidRPr="00F47F8F" w:rsidRDefault="00BD11EB" w:rsidP="0048010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527" w:type="pct"/>
          </w:tcPr>
          <w:p w:rsidR="00BD11EB" w:rsidRPr="00F47F8F" w:rsidRDefault="00E74E3F" w:rsidP="00F17F69">
            <w:pPr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宋体" w:cs="Arial"/>
                <w:szCs w:val="21"/>
              </w:rPr>
              <w:t>医学</w:t>
            </w:r>
            <w:r w:rsidR="009D021D" w:rsidRPr="00F47F8F">
              <w:rPr>
                <w:rFonts w:ascii="Arial" w:eastAsia="宋体" w:hAnsi="宋体" w:cs="Arial" w:hint="eastAsia"/>
                <w:szCs w:val="21"/>
              </w:rPr>
              <w:t>、</w:t>
            </w:r>
            <w:r w:rsidRPr="00F47F8F">
              <w:rPr>
                <w:rFonts w:ascii="Arial" w:eastAsia="宋体" w:hAnsi="宋体" w:cs="Arial"/>
                <w:szCs w:val="21"/>
              </w:rPr>
              <w:t>药学</w:t>
            </w:r>
            <w:r w:rsidR="009D021D" w:rsidRPr="00F47F8F">
              <w:rPr>
                <w:rFonts w:ascii="Arial" w:eastAsia="宋体" w:hAnsi="宋体" w:cs="Arial" w:hint="eastAsia"/>
                <w:szCs w:val="21"/>
              </w:rPr>
              <w:t>、</w:t>
            </w:r>
            <w:r w:rsidRPr="00F47F8F">
              <w:rPr>
                <w:rFonts w:ascii="Arial" w:eastAsia="宋体" w:hAnsi="宋体" w:cs="Arial"/>
                <w:szCs w:val="21"/>
              </w:rPr>
              <w:t>医学信息管理</w:t>
            </w:r>
            <w:r w:rsidR="009D021D" w:rsidRPr="00F47F8F">
              <w:rPr>
                <w:rFonts w:ascii="Arial" w:eastAsia="宋体" w:hAnsi="宋体" w:cs="Arial" w:hint="eastAsia"/>
                <w:szCs w:val="21"/>
              </w:rPr>
              <w:t>、</w:t>
            </w:r>
            <w:r w:rsidRPr="00F47F8F">
              <w:rPr>
                <w:rFonts w:ascii="Arial" w:eastAsia="宋体" w:hAnsi="宋体" w:cs="Arial"/>
                <w:szCs w:val="21"/>
              </w:rPr>
              <w:t>生物</w:t>
            </w:r>
            <w:r w:rsidR="009D021D" w:rsidRPr="00F47F8F">
              <w:rPr>
                <w:rFonts w:ascii="Arial" w:eastAsia="宋体" w:hAnsi="宋体" w:cs="Arial" w:hint="eastAsia"/>
                <w:szCs w:val="21"/>
              </w:rPr>
              <w:t>、</w:t>
            </w:r>
            <w:r w:rsidRPr="00F47F8F">
              <w:rPr>
                <w:rFonts w:ascii="Arial" w:eastAsia="宋体" w:hAnsi="宋体" w:cs="Arial"/>
                <w:szCs w:val="21"/>
              </w:rPr>
              <w:t>公共卫生</w:t>
            </w:r>
            <w:r w:rsidR="009D021D" w:rsidRPr="00F47F8F">
              <w:rPr>
                <w:rFonts w:ascii="Arial" w:eastAsia="宋体" w:hAnsi="宋体" w:cs="Arial" w:hint="eastAsia"/>
                <w:szCs w:val="21"/>
              </w:rPr>
              <w:t>、</w:t>
            </w:r>
            <w:r w:rsidRPr="00F47F8F">
              <w:rPr>
                <w:rFonts w:ascii="Arial" w:eastAsia="宋体" w:hAnsi="宋体" w:cs="Arial"/>
                <w:szCs w:val="21"/>
              </w:rPr>
              <w:t>自然科学</w:t>
            </w:r>
            <w:r w:rsidR="009D021D" w:rsidRPr="00F47F8F">
              <w:rPr>
                <w:rFonts w:ascii="Arial" w:eastAsia="宋体" w:hAnsi="宋体" w:cs="Arial" w:hint="eastAsia"/>
                <w:szCs w:val="21"/>
              </w:rPr>
              <w:t>、</w:t>
            </w:r>
            <w:r w:rsidR="0047716D" w:rsidRPr="00F47F8F">
              <w:rPr>
                <w:rFonts w:ascii="Arial" w:eastAsia="宋体" w:hAnsi="宋体" w:cs="Arial" w:hint="eastAsia"/>
                <w:szCs w:val="21"/>
              </w:rPr>
              <w:t>护理</w:t>
            </w:r>
            <w:r w:rsidR="00A14050" w:rsidRPr="00F47F8F">
              <w:rPr>
                <w:rFonts w:ascii="Arial" w:eastAsia="宋体" w:hAnsi="宋体" w:cs="Arial" w:hint="eastAsia"/>
                <w:szCs w:val="21"/>
              </w:rPr>
              <w:t>及</w:t>
            </w:r>
            <w:r w:rsidRPr="00F47F8F">
              <w:rPr>
                <w:rFonts w:ascii="Arial" w:eastAsia="宋体" w:hAnsi="宋体" w:cs="Arial"/>
                <w:szCs w:val="21"/>
              </w:rPr>
              <w:t>相关专业</w:t>
            </w:r>
          </w:p>
        </w:tc>
      </w:tr>
      <w:tr w:rsidR="00E74E3F" w:rsidTr="00601229">
        <w:tc>
          <w:tcPr>
            <w:tcW w:w="374" w:type="pct"/>
          </w:tcPr>
          <w:p w:rsidR="00E74E3F" w:rsidRPr="00F47F8F" w:rsidRDefault="00E74E3F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4</w:t>
            </w:r>
          </w:p>
        </w:tc>
        <w:tc>
          <w:tcPr>
            <w:tcW w:w="838" w:type="pct"/>
            <w:tcBorders>
              <w:right w:val="single" w:sz="4" w:space="0" w:color="auto"/>
            </w:tcBorders>
          </w:tcPr>
          <w:p w:rsidR="00E74E3F" w:rsidRPr="00F47F8F" w:rsidRDefault="00E74E3F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数据库</w:t>
            </w:r>
            <w:proofErr w:type="gramStart"/>
            <w:r w:rsidR="001D61B4" w:rsidRPr="00F47F8F">
              <w:rPr>
                <w:rFonts w:ascii="Arial" w:eastAsia="宋体" w:hAnsi="Arial" w:cs="Arial" w:hint="eastAsia"/>
                <w:szCs w:val="21"/>
              </w:rPr>
              <w:t>建库</w:t>
            </w:r>
            <w:r w:rsidRPr="00F47F8F">
              <w:rPr>
                <w:rFonts w:ascii="Arial" w:eastAsia="宋体" w:hAnsi="Arial" w:cs="Arial" w:hint="eastAsia"/>
                <w:szCs w:val="21"/>
              </w:rPr>
              <w:t>员</w:t>
            </w:r>
            <w:proofErr w:type="gramEnd"/>
          </w:p>
        </w:tc>
        <w:tc>
          <w:tcPr>
            <w:tcW w:w="601" w:type="pct"/>
            <w:tcBorders>
              <w:right w:val="single" w:sz="4" w:space="0" w:color="auto"/>
            </w:tcBorders>
          </w:tcPr>
          <w:p w:rsidR="00E74E3F" w:rsidRPr="00F47F8F" w:rsidRDefault="00595F6A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:rsidR="00E74E3F" w:rsidRPr="00F47F8F" w:rsidRDefault="00E74E3F" w:rsidP="00E74E3F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527" w:type="pct"/>
          </w:tcPr>
          <w:p w:rsidR="00E74E3F" w:rsidRPr="00F47F8F" w:rsidRDefault="00E74E3F" w:rsidP="00E74E3F">
            <w:pPr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宋体" w:cs="Arial"/>
                <w:bCs/>
                <w:kern w:val="0"/>
                <w:szCs w:val="21"/>
                <w:shd w:val="clear" w:color="auto" w:fill="FFFFFF"/>
              </w:rPr>
              <w:t>医学、</w:t>
            </w:r>
            <w:r w:rsidRPr="00F47F8F">
              <w:rPr>
                <w:rFonts w:ascii="Arial" w:eastAsia="宋体" w:hAnsi="Arial" w:cs="Arial"/>
                <w:bCs/>
                <w:kern w:val="0"/>
                <w:szCs w:val="21"/>
                <w:shd w:val="clear" w:color="auto" w:fill="FFFFFF"/>
              </w:rPr>
              <w:t>IT</w:t>
            </w:r>
            <w:r w:rsidRPr="00F47F8F">
              <w:rPr>
                <w:rFonts w:ascii="Arial" w:eastAsia="宋体" w:hAnsi="宋体" w:cs="Arial"/>
                <w:bCs/>
                <w:kern w:val="0"/>
                <w:szCs w:val="21"/>
                <w:shd w:val="clear" w:color="auto" w:fill="FFFFFF"/>
              </w:rPr>
              <w:t>、</w:t>
            </w:r>
            <w:r w:rsidR="003600B6" w:rsidRPr="00F47F8F">
              <w:rPr>
                <w:rFonts w:ascii="Arial" w:eastAsia="宋体" w:hAnsi="宋体" w:cs="Arial" w:hint="eastAsia"/>
                <w:bCs/>
                <w:kern w:val="0"/>
                <w:szCs w:val="21"/>
                <w:shd w:val="clear" w:color="auto" w:fill="FFFFFF"/>
              </w:rPr>
              <w:t>医学信息管理及</w:t>
            </w:r>
            <w:r w:rsidRPr="00F47F8F">
              <w:rPr>
                <w:rFonts w:ascii="Arial" w:eastAsia="宋体" w:hAnsi="宋体" w:cs="Arial"/>
                <w:bCs/>
                <w:kern w:val="0"/>
                <w:szCs w:val="21"/>
                <w:shd w:val="clear" w:color="auto" w:fill="FFFFFF"/>
              </w:rPr>
              <w:t>相关专业</w:t>
            </w:r>
          </w:p>
        </w:tc>
      </w:tr>
      <w:tr w:rsidR="00E74E3F" w:rsidTr="00601229">
        <w:tc>
          <w:tcPr>
            <w:tcW w:w="374" w:type="pct"/>
          </w:tcPr>
          <w:p w:rsidR="00E74E3F" w:rsidRPr="00F47F8F" w:rsidRDefault="00E74E3F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838" w:type="pct"/>
            <w:tcBorders>
              <w:right w:val="single" w:sz="4" w:space="0" w:color="auto"/>
            </w:tcBorders>
          </w:tcPr>
          <w:p w:rsidR="00E74E3F" w:rsidRPr="00F47F8F" w:rsidRDefault="00E74E3F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商务专员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:rsidR="00E74E3F" w:rsidRPr="00F47F8F" w:rsidRDefault="00595F6A" w:rsidP="009D021D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:rsidR="00E74E3F" w:rsidRPr="00F47F8F" w:rsidRDefault="00E74E3F" w:rsidP="00E74E3F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527" w:type="pct"/>
          </w:tcPr>
          <w:p w:rsidR="00E74E3F" w:rsidRPr="00F47F8F" w:rsidRDefault="00E74E3F" w:rsidP="00E74E3F">
            <w:pPr>
              <w:rPr>
                <w:rFonts w:ascii="Arial" w:eastAsia="宋体" w:hAnsi="Arial" w:cs="Arial"/>
                <w:szCs w:val="21"/>
              </w:rPr>
            </w:pPr>
            <w:r w:rsidRPr="00F47F8F">
              <w:rPr>
                <w:rFonts w:ascii="Arial" w:eastAsia="宋体" w:hAnsi="宋体" w:cs="Arial"/>
                <w:szCs w:val="21"/>
              </w:rPr>
              <w:t>临床、公共卫生、护理及相关医学专业</w:t>
            </w:r>
          </w:p>
        </w:tc>
      </w:tr>
    </w:tbl>
    <w:p w:rsidR="00F47F8F" w:rsidRDefault="00F47F8F" w:rsidP="0003544C">
      <w:pPr>
        <w:widowControl/>
        <w:shd w:val="clear" w:color="auto" w:fill="FFFFFF"/>
        <w:jc w:val="center"/>
        <w:rPr>
          <w:rFonts w:ascii="Arial" w:eastAsia="宋体" w:hAnsi="宋体" w:cs="Arial"/>
          <w:b/>
          <w:bCs/>
          <w:kern w:val="0"/>
          <w:sz w:val="24"/>
          <w:szCs w:val="18"/>
          <w:highlight w:val="yellow"/>
          <w:shd w:val="clear" w:color="auto" w:fill="FFFFFF"/>
        </w:rPr>
      </w:pPr>
    </w:p>
    <w:p w:rsidR="00BD11EB" w:rsidRPr="00B30146" w:rsidRDefault="00BD11EB" w:rsidP="0003544C">
      <w:pPr>
        <w:widowControl/>
        <w:shd w:val="clear" w:color="auto" w:fill="FFFFFF"/>
        <w:jc w:val="center"/>
        <w:rPr>
          <w:rFonts w:ascii="Arial" w:eastAsia="宋体" w:hAnsi="Arial" w:cs="Arial"/>
          <w:b/>
          <w:bCs/>
          <w:kern w:val="0"/>
          <w:sz w:val="28"/>
          <w:szCs w:val="28"/>
          <w:shd w:val="clear" w:color="auto" w:fill="FFFFFF"/>
        </w:rPr>
      </w:pPr>
      <w:r w:rsidRPr="00B30146">
        <w:rPr>
          <w:rFonts w:ascii="Arial" w:eastAsia="宋体" w:hAnsi="宋体" w:cs="Arial" w:hint="eastAsia"/>
          <w:b/>
          <w:bCs/>
          <w:kern w:val="0"/>
          <w:sz w:val="28"/>
          <w:szCs w:val="28"/>
          <w:highlight w:val="yellow"/>
          <w:shd w:val="clear" w:color="auto" w:fill="FFFFFF"/>
        </w:rPr>
        <w:t>请</w:t>
      </w:r>
      <w:r w:rsidRPr="00B30146">
        <w:rPr>
          <w:rFonts w:ascii="Arial" w:eastAsia="宋体" w:hAnsi="宋体" w:cs="Arial"/>
          <w:b/>
          <w:bCs/>
          <w:kern w:val="0"/>
          <w:sz w:val="28"/>
          <w:szCs w:val="28"/>
          <w:highlight w:val="yellow"/>
          <w:shd w:val="clear" w:color="auto" w:fill="FFFFFF"/>
        </w:rPr>
        <w:t>简历发邮件至</w:t>
      </w:r>
      <w:bookmarkStart w:id="0" w:name="_Hlk528942496"/>
      <w:r w:rsidRPr="00B30146">
        <w:rPr>
          <w:rFonts w:ascii="Arial" w:eastAsia="宋体" w:hAnsi="Arial" w:cs="Arial"/>
          <w:b/>
          <w:bCs/>
          <w:kern w:val="0"/>
          <w:sz w:val="28"/>
          <w:szCs w:val="28"/>
          <w:highlight w:val="yellow"/>
          <w:shd w:val="clear" w:color="auto" w:fill="FFFFFF"/>
        </w:rPr>
        <w:t>hr@improve-quality.com</w:t>
      </w:r>
    </w:p>
    <w:bookmarkEnd w:id="0"/>
    <w:p w:rsidR="00F47F8F" w:rsidRDefault="00F47F8F">
      <w:pPr>
        <w:widowControl/>
        <w:jc w:val="left"/>
        <w:rPr>
          <w:rFonts w:ascii="Arial" w:eastAsia="宋体" w:hAnsi="Arial" w:cs="Arial"/>
          <w:sz w:val="18"/>
          <w:szCs w:val="18"/>
        </w:rPr>
      </w:pPr>
      <w:r>
        <w:rPr>
          <w:rFonts w:ascii="Arial" w:eastAsia="宋体" w:hAnsi="Arial" w:cs="Arial"/>
          <w:sz w:val="18"/>
          <w:szCs w:val="18"/>
        </w:rPr>
        <w:br w:type="page"/>
      </w:r>
    </w:p>
    <w:p w:rsidR="00386282" w:rsidRPr="00386282" w:rsidRDefault="00386282" w:rsidP="00386282">
      <w:pPr>
        <w:pStyle w:val="a7"/>
        <w:ind w:left="420" w:firstLineChars="0" w:firstLine="0"/>
        <w:rPr>
          <w:rFonts w:ascii="Arial" w:eastAsia="宋体" w:hAnsi="Arial" w:cs="Arial"/>
          <w:b/>
          <w:sz w:val="24"/>
          <w:szCs w:val="24"/>
        </w:rPr>
      </w:pPr>
    </w:p>
    <w:p w:rsidR="00A10987" w:rsidRPr="00601229" w:rsidRDefault="00A10987" w:rsidP="00A10987">
      <w:pPr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宋体" w:cs="Arial" w:hint="eastAsia"/>
          <w:b/>
          <w:sz w:val="30"/>
          <w:szCs w:val="30"/>
        </w:rPr>
        <w:t>招聘职位</w:t>
      </w:r>
    </w:p>
    <w:p w:rsidR="00A10987" w:rsidRPr="00A10987" w:rsidRDefault="00A10987" w:rsidP="00A10987">
      <w:pPr>
        <w:pStyle w:val="a7"/>
        <w:ind w:left="420" w:firstLineChars="0" w:firstLine="0"/>
        <w:rPr>
          <w:rFonts w:ascii="Arial" w:eastAsia="宋体" w:hAnsi="Arial" w:cs="Arial"/>
          <w:b/>
          <w:sz w:val="24"/>
          <w:szCs w:val="24"/>
        </w:rPr>
      </w:pPr>
    </w:p>
    <w:p w:rsidR="00F17F69" w:rsidRPr="00B26B9B" w:rsidRDefault="00F17F69" w:rsidP="00E74E3F">
      <w:pPr>
        <w:pStyle w:val="a7"/>
        <w:numPr>
          <w:ilvl w:val="0"/>
          <w:numId w:val="1"/>
        </w:numPr>
        <w:ind w:firstLineChars="0"/>
        <w:rPr>
          <w:rFonts w:ascii="Arial" w:eastAsia="宋体" w:hAnsi="Arial" w:cs="Arial"/>
          <w:b/>
          <w:sz w:val="24"/>
          <w:szCs w:val="24"/>
        </w:rPr>
      </w:pPr>
      <w:r w:rsidRPr="00B26B9B">
        <w:rPr>
          <w:rFonts w:ascii="Arial" w:eastAsia="宋体" w:hAnsi="Arial" w:cs="Arial"/>
          <w:b/>
          <w:sz w:val="24"/>
          <w:szCs w:val="24"/>
        </w:rPr>
        <w:t>SAS</w:t>
      </w:r>
      <w:r w:rsidRPr="00B26B9B">
        <w:rPr>
          <w:rFonts w:ascii="Arial" w:eastAsia="宋体" w:hAnsi="宋体" w:cs="Arial"/>
          <w:b/>
          <w:sz w:val="24"/>
          <w:szCs w:val="24"/>
        </w:rPr>
        <w:t>程序员</w:t>
      </w:r>
      <w:r w:rsidR="004F6A7F" w:rsidRPr="00B26B9B">
        <w:rPr>
          <w:rFonts w:ascii="Arial" w:eastAsia="宋体" w:hAnsi="宋体" w:cs="Arial" w:hint="eastAsia"/>
          <w:b/>
          <w:sz w:val="24"/>
          <w:szCs w:val="24"/>
        </w:rPr>
        <w:t>（</w:t>
      </w:r>
      <w:r w:rsidR="00E9140F" w:rsidRPr="00B26B9B">
        <w:rPr>
          <w:rFonts w:ascii="Arial" w:eastAsia="宋体" w:hAnsi="宋体" w:cs="Arial" w:hint="eastAsia"/>
          <w:b/>
          <w:sz w:val="24"/>
          <w:szCs w:val="24"/>
        </w:rPr>
        <w:t>10</w:t>
      </w:r>
      <w:r w:rsidR="004F6A7F" w:rsidRPr="00B26B9B">
        <w:rPr>
          <w:rFonts w:ascii="Arial" w:eastAsia="宋体" w:hAnsi="宋体" w:cs="Arial" w:hint="eastAsia"/>
          <w:b/>
          <w:sz w:val="24"/>
          <w:szCs w:val="24"/>
        </w:rPr>
        <w:t>名）</w:t>
      </w:r>
    </w:p>
    <w:p w:rsidR="00F17F69" w:rsidRPr="0084304E" w:rsidRDefault="00F17F69" w:rsidP="00F17F69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工作职责：</w:t>
      </w:r>
    </w:p>
    <w:p w:rsidR="00F17F69" w:rsidRPr="0084304E" w:rsidRDefault="00117200" w:rsidP="00F70142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1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、撰写</w:t>
      </w:r>
      <w:r w:rsidR="00F17F69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SDTM/ADaM specification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；</w:t>
      </w:r>
    </w:p>
    <w:p w:rsidR="00F17F69" w:rsidRPr="0084304E" w:rsidRDefault="00117200" w:rsidP="00F70142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2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、编写</w:t>
      </w:r>
      <w:r w:rsidR="00F17F69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SAS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程序生成</w:t>
      </w:r>
      <w:r w:rsidR="00F17F69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SDTM/ADaM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；</w:t>
      </w:r>
    </w:p>
    <w:p w:rsidR="00F17F69" w:rsidRPr="0084304E" w:rsidRDefault="00117200" w:rsidP="00F70142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3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、按照统计分析计划编写</w:t>
      </w:r>
      <w:r w:rsidR="00F17F69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SAS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程序，生成统计图表。</w:t>
      </w:r>
    </w:p>
    <w:p w:rsidR="00F17F69" w:rsidRPr="0084304E" w:rsidRDefault="00F17F69" w:rsidP="00F17F69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任职要求：</w:t>
      </w:r>
    </w:p>
    <w:p w:rsidR="004F6A7F" w:rsidRPr="0084304E" w:rsidRDefault="004917F0" w:rsidP="00F70142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1</w:t>
      </w:r>
      <w:r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0F7645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流行病与卫生统计学、</w:t>
      </w:r>
      <w:r w:rsidR="000F7645" w:rsidRPr="0084304E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生物信息、</w:t>
      </w:r>
      <w:r w:rsidR="00B55ADB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IT</w:t>
      </w:r>
      <w:r w:rsidR="000F7645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及相关专业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大学本科及以上学历；</w:t>
      </w:r>
    </w:p>
    <w:p w:rsidR="004F6A7F" w:rsidRPr="0084304E" w:rsidRDefault="004917F0" w:rsidP="00F70142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2</w:t>
      </w:r>
      <w:r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善于学习，具有主动积极的工作态度；</w:t>
      </w:r>
    </w:p>
    <w:p w:rsidR="004F6A7F" w:rsidRPr="0084304E" w:rsidRDefault="004917F0" w:rsidP="00F70142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3</w:t>
      </w:r>
      <w:r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能够使用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SAS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或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R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或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stata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等软件编写程序；</w:t>
      </w:r>
    </w:p>
    <w:p w:rsidR="002C6C38" w:rsidRPr="0084304E" w:rsidRDefault="004917F0" w:rsidP="00F70142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4</w:t>
      </w:r>
      <w:r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熟悉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CDISC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（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SDTM&amp;ADaM</w:t>
      </w:r>
      <w:r w:rsidR="004F6A7F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）标准优先考虑。</w:t>
      </w:r>
    </w:p>
    <w:p w:rsidR="004917F0" w:rsidRDefault="004917F0" w:rsidP="00F17F69">
      <w:pPr>
        <w:rPr>
          <w:rFonts w:ascii="Arial" w:eastAsia="宋体" w:hAnsi="宋体" w:cs="Arial"/>
          <w:sz w:val="18"/>
          <w:szCs w:val="18"/>
        </w:rPr>
      </w:pPr>
    </w:p>
    <w:p w:rsidR="00201399" w:rsidRDefault="00201399" w:rsidP="00F17F69">
      <w:pPr>
        <w:rPr>
          <w:rFonts w:ascii="Arial" w:eastAsia="宋体" w:hAnsi="宋体" w:cs="Arial"/>
          <w:sz w:val="18"/>
          <w:szCs w:val="18"/>
        </w:rPr>
      </w:pPr>
    </w:p>
    <w:p w:rsidR="00BD11EB" w:rsidRPr="00B26B9B" w:rsidRDefault="00BD11EB" w:rsidP="00E74E3F">
      <w:pPr>
        <w:pStyle w:val="a7"/>
        <w:numPr>
          <w:ilvl w:val="0"/>
          <w:numId w:val="1"/>
        </w:numPr>
        <w:ind w:firstLineChars="0"/>
        <w:rPr>
          <w:rFonts w:ascii="Arial" w:eastAsia="宋体" w:hAnsi="Arial" w:cs="Arial"/>
          <w:b/>
          <w:sz w:val="24"/>
          <w:szCs w:val="24"/>
        </w:rPr>
      </w:pPr>
      <w:r w:rsidRPr="00B26B9B">
        <w:rPr>
          <w:rFonts w:ascii="Arial" w:eastAsia="宋体" w:hAnsi="Arial" w:cs="Arial" w:hint="eastAsia"/>
          <w:b/>
          <w:sz w:val="24"/>
          <w:szCs w:val="24"/>
        </w:rPr>
        <w:t>生物</w:t>
      </w:r>
      <w:r w:rsidRPr="00B26B9B">
        <w:rPr>
          <w:rFonts w:ascii="Arial" w:eastAsia="宋体" w:hAnsi="Arial" w:cs="Arial"/>
          <w:b/>
          <w:sz w:val="24"/>
          <w:szCs w:val="24"/>
        </w:rPr>
        <w:t>统计师</w:t>
      </w:r>
      <w:r w:rsidRPr="00B26B9B">
        <w:rPr>
          <w:rFonts w:ascii="Arial" w:eastAsia="宋体" w:hAnsi="Arial" w:cs="Arial" w:hint="eastAsia"/>
          <w:b/>
          <w:sz w:val="24"/>
          <w:szCs w:val="24"/>
        </w:rPr>
        <w:t>（</w:t>
      </w:r>
      <w:r w:rsidR="00D92D04" w:rsidRPr="00B26B9B">
        <w:rPr>
          <w:rFonts w:ascii="Arial" w:eastAsia="宋体" w:hAnsi="Arial" w:cs="Arial" w:hint="eastAsia"/>
          <w:b/>
          <w:sz w:val="24"/>
          <w:szCs w:val="24"/>
        </w:rPr>
        <w:t>5</w:t>
      </w:r>
      <w:r w:rsidRPr="00B26B9B">
        <w:rPr>
          <w:rFonts w:ascii="Arial" w:eastAsia="宋体" w:hAnsi="Arial" w:cs="Arial" w:hint="eastAsia"/>
          <w:b/>
          <w:sz w:val="24"/>
          <w:szCs w:val="24"/>
        </w:rPr>
        <w:t>名）</w:t>
      </w:r>
    </w:p>
    <w:p w:rsidR="00BD11EB" w:rsidRPr="0084304E" w:rsidRDefault="00BD11EB" w:rsidP="00BD11EB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工作职责：</w:t>
      </w:r>
    </w:p>
    <w:p w:rsidR="00BD11EB" w:rsidRPr="0084304E" w:rsidRDefault="00BD11EB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1</w:t>
      </w:r>
      <w:r w:rsidRPr="0084304E">
        <w:rPr>
          <w:rFonts w:ascii="Arial" w:eastAsia="宋体" w:hAnsi="宋体" w:cs="Arial"/>
          <w:szCs w:val="21"/>
        </w:rPr>
        <w:t>、协助完善临床试验方案统计部分</w:t>
      </w:r>
      <w:r w:rsidR="000169E9" w:rsidRPr="0084304E">
        <w:rPr>
          <w:rFonts w:ascii="Arial" w:eastAsia="宋体" w:hAnsi="宋体" w:cs="Arial" w:hint="eastAsia"/>
          <w:szCs w:val="21"/>
        </w:rPr>
        <w:t>，包括</w:t>
      </w:r>
      <w:r w:rsidR="000169E9" w:rsidRPr="0084304E">
        <w:rPr>
          <w:rFonts w:ascii="Arial" w:eastAsia="宋体" w:hAnsi="宋体" w:cs="Arial"/>
          <w:szCs w:val="21"/>
        </w:rPr>
        <w:t>样本量计算</w:t>
      </w:r>
      <w:r w:rsidRPr="0084304E">
        <w:rPr>
          <w:rFonts w:ascii="Arial" w:eastAsia="宋体" w:hAnsi="宋体" w:cs="Arial"/>
          <w:szCs w:val="21"/>
        </w:rPr>
        <w:t>；</w:t>
      </w:r>
    </w:p>
    <w:p w:rsidR="00BD11EB" w:rsidRPr="0084304E" w:rsidRDefault="0024141F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2</w:t>
      </w:r>
      <w:r w:rsidR="00BD11EB" w:rsidRPr="0084304E">
        <w:rPr>
          <w:rFonts w:ascii="Arial" w:eastAsia="宋体" w:hAnsi="宋体" w:cs="Arial"/>
          <w:szCs w:val="21"/>
        </w:rPr>
        <w:t>、制定随机化方案并产生随机表；</w:t>
      </w:r>
    </w:p>
    <w:p w:rsidR="00BD11EB" w:rsidRPr="0084304E" w:rsidRDefault="0024141F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3</w:t>
      </w:r>
      <w:r w:rsidR="00BD11EB" w:rsidRPr="0084304E">
        <w:rPr>
          <w:rFonts w:ascii="Arial" w:eastAsia="宋体" w:hAnsi="宋体" w:cs="Arial"/>
          <w:szCs w:val="21"/>
        </w:rPr>
        <w:t>、撰写</w:t>
      </w:r>
      <w:r w:rsidRPr="0084304E">
        <w:rPr>
          <w:rFonts w:ascii="Arial" w:eastAsia="宋体" w:hAnsi="宋体" w:cs="Arial" w:hint="eastAsia"/>
          <w:szCs w:val="21"/>
        </w:rPr>
        <w:t>/</w:t>
      </w:r>
      <w:r w:rsidRPr="0084304E">
        <w:rPr>
          <w:rFonts w:ascii="Arial" w:eastAsia="宋体" w:hAnsi="宋体" w:cs="Arial" w:hint="eastAsia"/>
          <w:szCs w:val="21"/>
        </w:rPr>
        <w:t>审阅</w:t>
      </w:r>
      <w:r w:rsidR="00BD11EB" w:rsidRPr="0084304E">
        <w:rPr>
          <w:rFonts w:ascii="Arial" w:eastAsia="宋体" w:hAnsi="宋体" w:cs="Arial"/>
          <w:szCs w:val="21"/>
        </w:rPr>
        <w:t>统计分析计划，包括统计方法，数据处理规则，表格</w:t>
      </w:r>
      <w:r w:rsidR="00BD11EB" w:rsidRPr="0084304E">
        <w:rPr>
          <w:rFonts w:ascii="Arial" w:eastAsia="宋体" w:hAnsi="Arial" w:cs="Arial"/>
          <w:szCs w:val="21"/>
        </w:rPr>
        <w:t>/</w:t>
      </w:r>
      <w:r w:rsidR="00BD11EB" w:rsidRPr="0084304E">
        <w:rPr>
          <w:rFonts w:ascii="Arial" w:eastAsia="宋体" w:hAnsi="宋体" w:cs="Arial"/>
          <w:szCs w:val="21"/>
        </w:rPr>
        <w:t>图形</w:t>
      </w:r>
      <w:r w:rsidR="00BD11EB" w:rsidRPr="0084304E">
        <w:rPr>
          <w:rFonts w:ascii="Arial" w:eastAsia="宋体" w:hAnsi="Arial" w:cs="Arial"/>
          <w:szCs w:val="21"/>
        </w:rPr>
        <w:t>/</w:t>
      </w:r>
      <w:r w:rsidR="00BD11EB" w:rsidRPr="0084304E">
        <w:rPr>
          <w:rFonts w:ascii="Arial" w:eastAsia="宋体" w:hAnsi="宋体" w:cs="Arial"/>
          <w:szCs w:val="21"/>
        </w:rPr>
        <w:t>列表模板；</w:t>
      </w:r>
    </w:p>
    <w:p w:rsidR="00BD11EB" w:rsidRPr="0084304E" w:rsidRDefault="0024141F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4</w:t>
      </w:r>
      <w:r w:rsidR="00BD11EB" w:rsidRPr="0084304E">
        <w:rPr>
          <w:rFonts w:ascii="Arial" w:eastAsia="宋体" w:hAnsi="宋体" w:cs="Arial"/>
          <w:szCs w:val="21"/>
        </w:rPr>
        <w:t>、参与数据核查会议；</w:t>
      </w:r>
    </w:p>
    <w:p w:rsidR="00BD11EB" w:rsidRPr="0084304E" w:rsidRDefault="0024141F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5</w:t>
      </w:r>
      <w:r w:rsidR="00BD11EB" w:rsidRPr="0084304E">
        <w:rPr>
          <w:rFonts w:ascii="Arial" w:eastAsia="宋体" w:hAnsi="宋体" w:cs="Arial"/>
          <w:szCs w:val="21"/>
        </w:rPr>
        <w:t>、审阅</w:t>
      </w:r>
      <w:r w:rsidR="00BD11EB" w:rsidRPr="0084304E">
        <w:rPr>
          <w:rFonts w:ascii="Arial" w:eastAsia="宋体" w:hAnsi="Arial" w:cs="Arial"/>
          <w:szCs w:val="21"/>
        </w:rPr>
        <w:t>CRF</w:t>
      </w:r>
      <w:r w:rsidR="00BD11EB" w:rsidRPr="0084304E">
        <w:rPr>
          <w:rFonts w:ascii="Arial" w:eastAsia="宋体" w:hAnsi="宋体" w:cs="Arial"/>
          <w:szCs w:val="21"/>
        </w:rPr>
        <w:t>，审阅</w:t>
      </w:r>
      <w:r w:rsidR="00BD11EB" w:rsidRPr="0084304E">
        <w:rPr>
          <w:rFonts w:ascii="Arial" w:eastAsia="宋体" w:hAnsi="Arial" w:cs="Arial"/>
          <w:szCs w:val="21"/>
        </w:rPr>
        <w:t>DVP</w:t>
      </w:r>
      <w:r w:rsidR="00CB368E">
        <w:rPr>
          <w:rFonts w:ascii="Arial" w:eastAsia="宋体" w:hAnsi="宋体" w:cs="Arial"/>
          <w:szCs w:val="21"/>
        </w:rPr>
        <w:t>，为公司其他部门提供统计方面支持</w:t>
      </w:r>
      <w:r w:rsidR="00CB368E">
        <w:rPr>
          <w:rFonts w:ascii="Arial" w:eastAsia="宋体" w:hAnsi="宋体" w:cs="Arial" w:hint="eastAsia"/>
          <w:szCs w:val="21"/>
        </w:rPr>
        <w:t>。</w:t>
      </w:r>
    </w:p>
    <w:p w:rsidR="00BD11EB" w:rsidRPr="0084304E" w:rsidRDefault="00BD11EB" w:rsidP="00BD11EB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任职要求：</w:t>
      </w:r>
    </w:p>
    <w:p w:rsidR="00BD11EB" w:rsidRPr="0084304E" w:rsidRDefault="00BD11EB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1</w:t>
      </w:r>
      <w:r w:rsidRPr="0084304E">
        <w:rPr>
          <w:rFonts w:ascii="Arial" w:eastAsia="宋体" w:hAnsi="宋体" w:cs="Arial"/>
          <w:szCs w:val="21"/>
        </w:rPr>
        <w:t>、</w:t>
      </w:r>
      <w:r w:rsidRPr="0084304E">
        <w:rPr>
          <w:rFonts w:ascii="Arial" w:eastAsia="宋体" w:hAnsi="宋体" w:cs="Arial"/>
          <w:b/>
          <w:szCs w:val="21"/>
        </w:rPr>
        <w:t>硕士及以上学历，</w:t>
      </w:r>
      <w:r w:rsidR="00D92D04" w:rsidRPr="0084304E">
        <w:rPr>
          <w:rFonts w:ascii="Arial" w:eastAsia="宋体" w:hAnsi="宋体" w:cs="Arial"/>
          <w:szCs w:val="21"/>
        </w:rPr>
        <w:t>数学、生物统计、流行病</w:t>
      </w:r>
      <w:r w:rsidR="00D92D04" w:rsidRPr="0084304E">
        <w:rPr>
          <w:rFonts w:ascii="Arial" w:eastAsia="宋体" w:hAnsi="宋体" w:cs="Arial" w:hint="eastAsia"/>
          <w:szCs w:val="21"/>
        </w:rPr>
        <w:t>与卫生统计</w:t>
      </w:r>
      <w:r w:rsidR="00D92D04" w:rsidRPr="0084304E">
        <w:rPr>
          <w:rFonts w:ascii="Arial" w:eastAsia="宋体" w:hAnsi="宋体" w:cs="Arial"/>
          <w:szCs w:val="21"/>
        </w:rPr>
        <w:t>学</w:t>
      </w:r>
      <w:r w:rsidR="00D92D04" w:rsidRPr="0084304E">
        <w:rPr>
          <w:rFonts w:ascii="Arial" w:eastAsia="宋体" w:hAnsi="宋体" w:cs="Arial" w:hint="eastAsia"/>
          <w:szCs w:val="21"/>
        </w:rPr>
        <w:t>、生物信息及</w:t>
      </w:r>
      <w:r w:rsidR="00D92D04" w:rsidRPr="0084304E">
        <w:rPr>
          <w:rFonts w:ascii="Arial" w:eastAsia="宋体" w:hAnsi="宋体" w:cs="Arial"/>
          <w:szCs w:val="21"/>
        </w:rPr>
        <w:t>相关专业</w:t>
      </w:r>
      <w:r w:rsidRPr="0084304E">
        <w:rPr>
          <w:rFonts w:ascii="Arial" w:eastAsia="宋体" w:hAnsi="宋体" w:cs="Arial"/>
          <w:szCs w:val="21"/>
        </w:rPr>
        <w:t>；</w:t>
      </w:r>
    </w:p>
    <w:p w:rsidR="00BD11EB" w:rsidRPr="0084304E" w:rsidRDefault="00BD11EB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2</w:t>
      </w:r>
      <w:r w:rsidRPr="0084304E">
        <w:rPr>
          <w:rFonts w:ascii="Arial" w:eastAsia="宋体" w:hAnsi="宋体" w:cs="Arial"/>
          <w:szCs w:val="21"/>
        </w:rPr>
        <w:t>、</w:t>
      </w:r>
      <w:r w:rsidRPr="0084304E">
        <w:rPr>
          <w:rFonts w:ascii="Arial" w:eastAsia="宋体" w:hAnsi="Arial" w:cs="Arial"/>
          <w:szCs w:val="21"/>
        </w:rPr>
        <w:t>1</w:t>
      </w:r>
      <w:r w:rsidRPr="0084304E">
        <w:rPr>
          <w:rFonts w:ascii="Arial" w:eastAsia="宋体" w:hAnsi="宋体" w:cs="Arial"/>
          <w:szCs w:val="21"/>
        </w:rPr>
        <w:t>年以上生物统计师</w:t>
      </w:r>
      <w:r w:rsidRPr="0084304E">
        <w:rPr>
          <w:rFonts w:ascii="Arial" w:eastAsia="宋体" w:hAnsi="Arial" w:cs="Arial"/>
          <w:szCs w:val="21"/>
        </w:rPr>
        <w:t>/</w:t>
      </w:r>
      <w:r w:rsidRPr="0084304E">
        <w:rPr>
          <w:rFonts w:ascii="Arial" w:eastAsia="宋体" w:hAnsi="宋体" w:cs="Arial"/>
          <w:szCs w:val="21"/>
        </w:rPr>
        <w:t>统计</w:t>
      </w:r>
      <w:proofErr w:type="gramStart"/>
      <w:r w:rsidRPr="0084304E">
        <w:rPr>
          <w:rFonts w:ascii="Arial" w:eastAsia="宋体" w:hAnsi="宋体" w:cs="Arial"/>
          <w:szCs w:val="21"/>
        </w:rPr>
        <w:t>师相关</w:t>
      </w:r>
      <w:proofErr w:type="gramEnd"/>
      <w:r w:rsidRPr="0084304E">
        <w:rPr>
          <w:rFonts w:ascii="Arial" w:eastAsia="宋体" w:hAnsi="宋体" w:cs="Arial"/>
          <w:szCs w:val="21"/>
        </w:rPr>
        <w:t>工作经验，有大型</w:t>
      </w:r>
      <w:r w:rsidRPr="0084304E">
        <w:rPr>
          <w:rFonts w:ascii="Arial" w:eastAsia="宋体" w:hAnsi="Arial" w:cs="Arial"/>
          <w:szCs w:val="21"/>
        </w:rPr>
        <w:t>CRO</w:t>
      </w:r>
      <w:r w:rsidRPr="0084304E">
        <w:rPr>
          <w:rFonts w:ascii="Arial" w:eastAsia="宋体" w:hAnsi="宋体" w:cs="Arial"/>
          <w:szCs w:val="21"/>
        </w:rPr>
        <w:t>或药厂生物统计工作经验者优先；</w:t>
      </w:r>
    </w:p>
    <w:p w:rsidR="00BD11EB" w:rsidRPr="0084304E" w:rsidRDefault="00BD11EB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3</w:t>
      </w:r>
      <w:r w:rsidRPr="0084304E">
        <w:rPr>
          <w:rFonts w:ascii="Arial" w:eastAsia="宋体" w:hAnsi="宋体" w:cs="Arial"/>
          <w:szCs w:val="21"/>
        </w:rPr>
        <w:t>、熟练应用</w:t>
      </w:r>
      <w:r w:rsidRPr="0084304E">
        <w:rPr>
          <w:rFonts w:ascii="Arial" w:eastAsia="宋体" w:hAnsi="Arial" w:cs="Arial"/>
          <w:szCs w:val="21"/>
        </w:rPr>
        <w:t>SAS</w:t>
      </w:r>
      <w:r w:rsidRPr="0084304E">
        <w:rPr>
          <w:rFonts w:ascii="Arial" w:eastAsia="宋体" w:hAnsi="宋体" w:cs="Arial"/>
          <w:szCs w:val="21"/>
        </w:rPr>
        <w:t>等统计分析软件，熟悉临床研究常用的统计方法；</w:t>
      </w:r>
    </w:p>
    <w:p w:rsidR="00BD11EB" w:rsidRPr="0084304E" w:rsidRDefault="00BD11EB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4</w:t>
      </w:r>
      <w:r w:rsidRPr="0084304E">
        <w:rPr>
          <w:rFonts w:ascii="Arial" w:eastAsia="宋体" w:hAnsi="宋体" w:cs="Arial"/>
          <w:szCs w:val="21"/>
        </w:rPr>
        <w:t>、能够独立工作，抗压能力强，稳重细致，善于学习，具有主动积极的工作态度，良好的人际关系能力和团队工作能力；</w:t>
      </w:r>
    </w:p>
    <w:p w:rsidR="00494AB5" w:rsidRPr="0084304E" w:rsidRDefault="00494AB5" w:rsidP="00494AB5">
      <w:pPr>
        <w:ind w:leftChars="200" w:left="420"/>
        <w:rPr>
          <w:rFonts w:ascii="Arial" w:eastAsia="宋体" w:hAnsi="宋体" w:cs="Arial"/>
          <w:szCs w:val="21"/>
        </w:rPr>
      </w:pPr>
      <w:r w:rsidRPr="0084304E">
        <w:rPr>
          <w:rFonts w:ascii="Arial" w:eastAsia="宋体" w:hAnsi="宋体" w:cs="Arial"/>
          <w:szCs w:val="21"/>
        </w:rPr>
        <w:t>5</w:t>
      </w:r>
      <w:r w:rsidR="000C20E9" w:rsidRPr="0084304E">
        <w:rPr>
          <w:rFonts w:ascii="Arial" w:eastAsia="宋体" w:hAnsi="宋体" w:cs="Arial" w:hint="eastAsia"/>
          <w:szCs w:val="21"/>
        </w:rPr>
        <w:t>、</w:t>
      </w:r>
      <w:r w:rsidR="00F70142">
        <w:rPr>
          <w:rFonts w:ascii="Arial" w:eastAsia="宋体" w:hAnsi="宋体" w:cs="Arial"/>
          <w:szCs w:val="21"/>
        </w:rPr>
        <w:t>较好的英语水平：英语</w:t>
      </w:r>
      <w:r w:rsidR="00F70142">
        <w:rPr>
          <w:rFonts w:ascii="Arial" w:eastAsia="宋体" w:hAnsi="宋体" w:cs="Arial" w:hint="eastAsia"/>
          <w:szCs w:val="21"/>
        </w:rPr>
        <w:t>六级</w:t>
      </w:r>
      <w:r w:rsidR="005E6760" w:rsidRPr="0084304E">
        <w:rPr>
          <w:rFonts w:ascii="Arial" w:eastAsia="宋体" w:hAnsi="宋体" w:cs="Arial" w:hint="eastAsia"/>
          <w:szCs w:val="21"/>
        </w:rPr>
        <w:t>。</w:t>
      </w:r>
    </w:p>
    <w:p w:rsidR="00BD11EB" w:rsidRDefault="00BD11EB" w:rsidP="00F17F69">
      <w:pPr>
        <w:rPr>
          <w:rFonts w:ascii="Arial" w:eastAsia="宋体" w:hAnsi="宋体" w:cs="Arial"/>
          <w:sz w:val="18"/>
          <w:szCs w:val="18"/>
        </w:rPr>
      </w:pPr>
    </w:p>
    <w:p w:rsidR="00201399" w:rsidRPr="00494AB5" w:rsidRDefault="00201399" w:rsidP="00F17F69">
      <w:pPr>
        <w:rPr>
          <w:rFonts w:ascii="Arial" w:eastAsia="宋体" w:hAnsi="宋体" w:cs="Arial"/>
          <w:sz w:val="18"/>
          <w:szCs w:val="18"/>
        </w:rPr>
      </w:pPr>
    </w:p>
    <w:p w:rsidR="00E74E3F" w:rsidRPr="00B26B9B" w:rsidRDefault="00E74E3F" w:rsidP="00E74E3F">
      <w:pPr>
        <w:pStyle w:val="a7"/>
        <w:numPr>
          <w:ilvl w:val="0"/>
          <w:numId w:val="1"/>
        </w:numPr>
        <w:ind w:firstLineChars="0"/>
        <w:rPr>
          <w:rFonts w:ascii="Arial" w:eastAsia="宋体" w:hAnsi="Arial" w:cs="Arial"/>
          <w:b/>
          <w:sz w:val="24"/>
          <w:szCs w:val="24"/>
        </w:rPr>
      </w:pPr>
      <w:r w:rsidRPr="00B26B9B">
        <w:rPr>
          <w:rFonts w:ascii="Arial" w:eastAsia="宋体" w:hAnsi="Arial" w:cs="Arial"/>
          <w:b/>
          <w:sz w:val="24"/>
          <w:szCs w:val="24"/>
        </w:rPr>
        <w:t>数据管理员（</w:t>
      </w:r>
      <w:r w:rsidR="00994610" w:rsidRPr="00B26B9B">
        <w:rPr>
          <w:rFonts w:ascii="Arial" w:eastAsia="宋体" w:hAnsi="Arial" w:cs="Arial"/>
          <w:b/>
          <w:sz w:val="24"/>
          <w:szCs w:val="24"/>
        </w:rPr>
        <w:t>10</w:t>
      </w:r>
      <w:r w:rsidRPr="00B26B9B">
        <w:rPr>
          <w:rFonts w:ascii="Arial" w:eastAsia="宋体" w:hAnsi="Arial" w:cs="Arial"/>
          <w:b/>
          <w:sz w:val="24"/>
          <w:szCs w:val="24"/>
        </w:rPr>
        <w:t>名）</w:t>
      </w:r>
    </w:p>
    <w:p w:rsidR="00E74E3F" w:rsidRPr="0084304E" w:rsidRDefault="00E74E3F" w:rsidP="00E74E3F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工作职责：</w:t>
      </w:r>
    </w:p>
    <w:p w:rsidR="00E74E3F" w:rsidRPr="0084304E" w:rsidRDefault="00F70142" w:rsidP="0003544C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1</w:t>
      </w:r>
      <w:r>
        <w:rPr>
          <w:rFonts w:ascii="Arial" w:eastAsia="宋体" w:hAnsi="宋体" w:cs="Arial" w:hint="eastAsia"/>
          <w:szCs w:val="21"/>
        </w:rPr>
        <w:t>、</w:t>
      </w:r>
      <w:r w:rsidR="00E74E3F" w:rsidRPr="0084304E">
        <w:rPr>
          <w:rFonts w:ascii="Arial" w:eastAsia="宋体" w:hAnsi="宋体" w:cs="Arial"/>
          <w:szCs w:val="21"/>
        </w:rPr>
        <w:t>按照</w:t>
      </w:r>
      <w:r w:rsidR="00E74E3F" w:rsidRPr="0084304E">
        <w:rPr>
          <w:rFonts w:ascii="Arial" w:eastAsia="宋体" w:hAnsi="宋体" w:cs="Arial"/>
          <w:szCs w:val="21"/>
        </w:rPr>
        <w:t>CDISC</w:t>
      </w:r>
      <w:r w:rsidR="00E74E3F" w:rsidRPr="0084304E">
        <w:rPr>
          <w:rFonts w:ascii="Arial" w:eastAsia="宋体" w:hAnsi="宋体" w:cs="Arial"/>
          <w:szCs w:val="21"/>
        </w:rPr>
        <w:t>标准，参与设计</w:t>
      </w:r>
      <w:r w:rsidR="00E74E3F" w:rsidRPr="0084304E">
        <w:rPr>
          <w:rFonts w:ascii="Arial" w:eastAsia="宋体" w:hAnsi="宋体" w:cs="Arial"/>
          <w:szCs w:val="21"/>
        </w:rPr>
        <w:t>CRF</w:t>
      </w:r>
      <w:r w:rsidR="00E74E3F" w:rsidRPr="0084304E">
        <w:rPr>
          <w:rFonts w:ascii="Arial" w:eastAsia="宋体" w:hAnsi="宋体" w:cs="Arial"/>
          <w:szCs w:val="21"/>
        </w:rPr>
        <w:t>和数据库；</w:t>
      </w:r>
    </w:p>
    <w:p w:rsidR="00E74E3F" w:rsidRPr="0084304E" w:rsidRDefault="00F70142" w:rsidP="0003544C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2</w:t>
      </w:r>
      <w:r>
        <w:rPr>
          <w:rFonts w:ascii="Arial" w:eastAsia="宋体" w:hAnsi="宋体" w:cs="Arial" w:hint="eastAsia"/>
          <w:szCs w:val="21"/>
        </w:rPr>
        <w:t>、</w:t>
      </w:r>
      <w:r w:rsidR="00E74E3F" w:rsidRPr="0084304E">
        <w:rPr>
          <w:rFonts w:ascii="Arial" w:eastAsia="宋体" w:hAnsi="宋体" w:cs="Arial"/>
          <w:szCs w:val="21"/>
        </w:rPr>
        <w:t>参与项目启动工作，编写数据管理计划（</w:t>
      </w:r>
      <w:r w:rsidR="00E74E3F" w:rsidRPr="0084304E">
        <w:rPr>
          <w:rFonts w:ascii="Arial" w:eastAsia="宋体" w:hAnsi="宋体" w:cs="Arial"/>
          <w:szCs w:val="21"/>
        </w:rPr>
        <w:t>DMP</w:t>
      </w:r>
      <w:r w:rsidR="00E74E3F" w:rsidRPr="0084304E">
        <w:rPr>
          <w:rFonts w:ascii="Arial" w:eastAsia="宋体" w:hAnsi="宋体" w:cs="Arial"/>
          <w:szCs w:val="21"/>
        </w:rPr>
        <w:t>）与数据核查计划（</w:t>
      </w:r>
      <w:r w:rsidR="00E74E3F" w:rsidRPr="0084304E">
        <w:rPr>
          <w:rFonts w:ascii="Arial" w:eastAsia="宋体" w:hAnsi="宋体" w:cs="Arial"/>
          <w:szCs w:val="21"/>
        </w:rPr>
        <w:t>DVP</w:t>
      </w:r>
      <w:r w:rsidR="00E74E3F" w:rsidRPr="0084304E">
        <w:rPr>
          <w:rFonts w:ascii="Arial" w:eastAsia="宋体" w:hAnsi="宋体" w:cs="Arial"/>
          <w:szCs w:val="21"/>
        </w:rPr>
        <w:t>）等；</w:t>
      </w:r>
    </w:p>
    <w:p w:rsidR="00E74E3F" w:rsidRPr="0084304E" w:rsidRDefault="00902A4F" w:rsidP="0003544C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3</w:t>
      </w:r>
      <w:r w:rsidR="00F70142">
        <w:rPr>
          <w:rFonts w:ascii="Arial" w:eastAsia="宋体" w:hAnsi="宋体" w:cs="Arial" w:hint="eastAsia"/>
          <w:szCs w:val="21"/>
        </w:rPr>
        <w:t>、</w:t>
      </w:r>
      <w:r w:rsidR="00E74E3F" w:rsidRPr="0084304E">
        <w:rPr>
          <w:rFonts w:ascii="Arial" w:eastAsia="宋体" w:hAnsi="宋体" w:cs="Arial"/>
          <w:szCs w:val="21"/>
        </w:rPr>
        <w:t>负责临床试验数据的核查、清理工作，在数据库中发布和解决质疑；</w:t>
      </w:r>
    </w:p>
    <w:p w:rsidR="00E74E3F" w:rsidRPr="0084304E" w:rsidRDefault="00902A4F" w:rsidP="0003544C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4</w:t>
      </w:r>
      <w:r w:rsidR="00F70142">
        <w:rPr>
          <w:rFonts w:ascii="Arial" w:eastAsia="宋体" w:hAnsi="宋体" w:cs="Arial" w:hint="eastAsia"/>
          <w:szCs w:val="21"/>
        </w:rPr>
        <w:t>、</w:t>
      </w:r>
      <w:r w:rsidR="00E74E3F" w:rsidRPr="0084304E">
        <w:rPr>
          <w:rFonts w:ascii="Arial" w:eastAsia="宋体" w:hAnsi="宋体" w:cs="Arial"/>
          <w:szCs w:val="21"/>
        </w:rPr>
        <w:t>参与医学编码和药物编码工作，参与医学审核；</w:t>
      </w:r>
    </w:p>
    <w:p w:rsidR="00E74E3F" w:rsidRPr="0084304E" w:rsidRDefault="00902A4F" w:rsidP="0003544C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5</w:t>
      </w:r>
      <w:r w:rsidR="00F70142">
        <w:rPr>
          <w:rFonts w:ascii="Arial" w:eastAsia="宋体" w:hAnsi="宋体" w:cs="Arial" w:hint="eastAsia"/>
          <w:szCs w:val="21"/>
        </w:rPr>
        <w:t>、</w:t>
      </w:r>
      <w:r w:rsidR="00E74E3F" w:rsidRPr="0084304E">
        <w:rPr>
          <w:rFonts w:ascii="Arial" w:eastAsia="宋体" w:hAnsi="宋体" w:cs="Arial"/>
          <w:szCs w:val="21"/>
        </w:rPr>
        <w:t>参与完成数据库锁定（</w:t>
      </w:r>
      <w:r w:rsidR="00E74E3F" w:rsidRPr="0084304E">
        <w:rPr>
          <w:rFonts w:ascii="Arial" w:eastAsia="宋体" w:hAnsi="宋体" w:cs="Arial"/>
          <w:szCs w:val="21"/>
        </w:rPr>
        <w:t>DBL</w:t>
      </w:r>
      <w:r w:rsidR="00B26B9B" w:rsidRPr="0084304E">
        <w:rPr>
          <w:rFonts w:ascii="Arial" w:eastAsia="宋体" w:hAnsi="宋体" w:cs="Arial"/>
          <w:szCs w:val="21"/>
        </w:rPr>
        <w:t>）</w:t>
      </w:r>
      <w:r w:rsidR="00B26B9B" w:rsidRPr="0084304E">
        <w:rPr>
          <w:rFonts w:ascii="Arial" w:eastAsia="宋体" w:hAnsi="宋体" w:cs="Arial" w:hint="eastAsia"/>
          <w:szCs w:val="21"/>
        </w:rPr>
        <w:t>。</w:t>
      </w:r>
    </w:p>
    <w:p w:rsidR="00E74E3F" w:rsidRPr="0084304E" w:rsidRDefault="00E74E3F" w:rsidP="00E74E3F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任职要求：</w:t>
      </w:r>
    </w:p>
    <w:p w:rsidR="00E74E3F" w:rsidRPr="0084304E" w:rsidRDefault="00F70142" w:rsidP="0003544C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1</w:t>
      </w:r>
      <w:r>
        <w:rPr>
          <w:rFonts w:ascii="Arial" w:eastAsia="宋体" w:hAnsi="宋体" w:cs="Arial" w:hint="eastAsia"/>
          <w:szCs w:val="21"/>
        </w:rPr>
        <w:t>、</w:t>
      </w:r>
      <w:r w:rsidR="003F4C91" w:rsidRPr="0084304E">
        <w:rPr>
          <w:rFonts w:ascii="Arial" w:eastAsia="宋体" w:hAnsi="宋体" w:cs="Arial"/>
          <w:szCs w:val="21"/>
        </w:rPr>
        <w:t>医学</w:t>
      </w:r>
      <w:r w:rsidR="003F4C91" w:rsidRPr="0084304E">
        <w:rPr>
          <w:rFonts w:ascii="Arial" w:eastAsia="宋体" w:hAnsi="宋体" w:cs="Arial" w:hint="eastAsia"/>
          <w:szCs w:val="21"/>
        </w:rPr>
        <w:t>、</w:t>
      </w:r>
      <w:r w:rsidR="003F4C91" w:rsidRPr="0084304E">
        <w:rPr>
          <w:rFonts w:ascii="Arial" w:eastAsia="宋体" w:hAnsi="宋体" w:cs="Arial"/>
          <w:szCs w:val="21"/>
        </w:rPr>
        <w:t>药学</w:t>
      </w:r>
      <w:r w:rsidR="003F4C91" w:rsidRPr="0084304E">
        <w:rPr>
          <w:rFonts w:ascii="Arial" w:eastAsia="宋体" w:hAnsi="宋体" w:cs="Arial" w:hint="eastAsia"/>
          <w:szCs w:val="21"/>
        </w:rPr>
        <w:t>、</w:t>
      </w:r>
      <w:r w:rsidR="003F4C91" w:rsidRPr="0084304E">
        <w:rPr>
          <w:rFonts w:ascii="Arial" w:eastAsia="宋体" w:hAnsi="宋体" w:cs="Arial"/>
          <w:szCs w:val="21"/>
        </w:rPr>
        <w:t>医学信息管理</w:t>
      </w:r>
      <w:r w:rsidR="003F4C91" w:rsidRPr="0084304E">
        <w:rPr>
          <w:rFonts w:ascii="Arial" w:eastAsia="宋体" w:hAnsi="宋体" w:cs="Arial" w:hint="eastAsia"/>
          <w:szCs w:val="21"/>
        </w:rPr>
        <w:t>、</w:t>
      </w:r>
      <w:r w:rsidR="003F4C91" w:rsidRPr="0084304E">
        <w:rPr>
          <w:rFonts w:ascii="Arial" w:eastAsia="宋体" w:hAnsi="宋体" w:cs="Arial"/>
          <w:szCs w:val="21"/>
        </w:rPr>
        <w:t>生物</w:t>
      </w:r>
      <w:r w:rsidR="003F4C91" w:rsidRPr="0084304E">
        <w:rPr>
          <w:rFonts w:ascii="Arial" w:eastAsia="宋体" w:hAnsi="宋体" w:cs="Arial" w:hint="eastAsia"/>
          <w:szCs w:val="21"/>
        </w:rPr>
        <w:t>、</w:t>
      </w:r>
      <w:r w:rsidR="003F4C91" w:rsidRPr="0084304E">
        <w:rPr>
          <w:rFonts w:ascii="Arial" w:eastAsia="宋体" w:hAnsi="宋体" w:cs="Arial"/>
          <w:szCs w:val="21"/>
        </w:rPr>
        <w:t>公共卫生</w:t>
      </w:r>
      <w:r w:rsidR="003F4C91" w:rsidRPr="0084304E">
        <w:rPr>
          <w:rFonts w:ascii="Arial" w:eastAsia="宋体" w:hAnsi="宋体" w:cs="Arial" w:hint="eastAsia"/>
          <w:szCs w:val="21"/>
        </w:rPr>
        <w:t>、</w:t>
      </w:r>
      <w:r w:rsidR="003F4C91" w:rsidRPr="0084304E">
        <w:rPr>
          <w:rFonts w:ascii="Arial" w:eastAsia="宋体" w:hAnsi="宋体" w:cs="Arial"/>
          <w:szCs w:val="21"/>
        </w:rPr>
        <w:t>自然科学</w:t>
      </w:r>
      <w:r w:rsidR="003F4C91" w:rsidRPr="0084304E">
        <w:rPr>
          <w:rFonts w:ascii="Arial" w:eastAsia="宋体" w:hAnsi="宋体" w:cs="Arial" w:hint="eastAsia"/>
          <w:szCs w:val="21"/>
        </w:rPr>
        <w:t>、护理及</w:t>
      </w:r>
      <w:r w:rsidR="003F4C91" w:rsidRPr="0084304E">
        <w:rPr>
          <w:rFonts w:ascii="Arial" w:eastAsia="宋体" w:hAnsi="宋体" w:cs="Arial"/>
          <w:szCs w:val="21"/>
        </w:rPr>
        <w:t>相关专业</w:t>
      </w:r>
      <w:r w:rsidR="00E74E3F" w:rsidRPr="0084304E">
        <w:rPr>
          <w:rFonts w:ascii="Arial" w:eastAsia="宋体" w:hAnsi="宋体" w:cs="Arial"/>
          <w:szCs w:val="21"/>
        </w:rPr>
        <w:t>；</w:t>
      </w:r>
    </w:p>
    <w:p w:rsidR="00E74E3F" w:rsidRPr="0084304E" w:rsidRDefault="00F70142" w:rsidP="0003544C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2</w:t>
      </w:r>
      <w:r>
        <w:rPr>
          <w:rFonts w:ascii="Arial" w:eastAsia="宋体" w:hAnsi="宋体" w:cs="Arial" w:hint="eastAsia"/>
          <w:szCs w:val="21"/>
        </w:rPr>
        <w:t>、</w:t>
      </w:r>
      <w:r w:rsidR="00BE13C0">
        <w:rPr>
          <w:rFonts w:ascii="Arial" w:eastAsia="宋体" w:hAnsi="宋体" w:cs="Arial"/>
          <w:szCs w:val="21"/>
        </w:rPr>
        <w:t>工作认真细致有耐心，责任心强</w:t>
      </w:r>
      <w:r w:rsidR="00BE13C0">
        <w:rPr>
          <w:rFonts w:ascii="Arial" w:eastAsia="宋体" w:hAnsi="宋体" w:cs="Arial" w:hint="eastAsia"/>
          <w:szCs w:val="21"/>
        </w:rPr>
        <w:t>，</w:t>
      </w:r>
      <w:r w:rsidR="00E74E3F" w:rsidRPr="0084304E">
        <w:rPr>
          <w:rFonts w:ascii="Arial" w:eastAsia="宋体" w:hAnsi="宋体" w:cs="Arial"/>
          <w:szCs w:val="21"/>
        </w:rPr>
        <w:t>良好的沟通和团队协作能力；</w:t>
      </w:r>
    </w:p>
    <w:p w:rsidR="00E74E3F" w:rsidRPr="0084304E" w:rsidRDefault="00BE13C0" w:rsidP="0003544C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3</w:t>
      </w:r>
      <w:r w:rsidR="00F70142">
        <w:rPr>
          <w:rFonts w:ascii="Arial" w:eastAsia="宋体" w:hAnsi="宋体" w:cs="Arial" w:hint="eastAsia"/>
          <w:szCs w:val="21"/>
        </w:rPr>
        <w:t>、</w:t>
      </w:r>
      <w:r w:rsidR="00E74E3F" w:rsidRPr="0084304E">
        <w:rPr>
          <w:rFonts w:ascii="Arial" w:eastAsia="宋体" w:hAnsi="宋体" w:cs="Arial"/>
          <w:szCs w:val="21"/>
        </w:rPr>
        <w:t>有</w:t>
      </w:r>
      <w:r w:rsidR="00E74E3F" w:rsidRPr="0084304E">
        <w:rPr>
          <w:rFonts w:ascii="Arial" w:eastAsia="宋体" w:hAnsi="宋体" w:cs="Arial"/>
          <w:szCs w:val="21"/>
        </w:rPr>
        <w:t>EDC</w:t>
      </w:r>
      <w:r w:rsidR="00494AB5" w:rsidRPr="0084304E">
        <w:rPr>
          <w:rFonts w:ascii="Arial" w:eastAsia="宋体" w:hAnsi="宋体" w:cs="Arial"/>
          <w:szCs w:val="21"/>
        </w:rPr>
        <w:t>使用经验或临床相关工作经验者优先</w:t>
      </w:r>
      <w:r w:rsidR="00494AB5" w:rsidRPr="0084304E">
        <w:rPr>
          <w:rFonts w:ascii="Arial" w:eastAsia="宋体" w:hAnsi="宋体" w:cs="Arial" w:hint="eastAsia"/>
          <w:szCs w:val="21"/>
        </w:rPr>
        <w:t>；</w:t>
      </w:r>
    </w:p>
    <w:p w:rsidR="00494AB5" w:rsidRDefault="00BE13C0" w:rsidP="00494AB5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4</w:t>
      </w:r>
      <w:r w:rsidR="00F70142">
        <w:rPr>
          <w:rFonts w:ascii="Arial" w:eastAsia="宋体" w:hAnsi="宋体" w:cs="Arial" w:hint="eastAsia"/>
          <w:szCs w:val="21"/>
        </w:rPr>
        <w:t>、</w:t>
      </w:r>
      <w:r w:rsidR="00D277E7" w:rsidRPr="0084304E">
        <w:rPr>
          <w:rFonts w:ascii="Arial" w:eastAsia="宋体" w:hAnsi="宋体" w:cs="Arial"/>
          <w:szCs w:val="21"/>
        </w:rPr>
        <w:t>较好的英语水平：英语四级及以上</w:t>
      </w:r>
      <w:r w:rsidR="00D277E7" w:rsidRPr="0084304E">
        <w:rPr>
          <w:rFonts w:ascii="Arial" w:eastAsia="宋体" w:hAnsi="宋体" w:cs="Arial" w:hint="eastAsia"/>
          <w:szCs w:val="21"/>
        </w:rPr>
        <w:t>。</w:t>
      </w:r>
    </w:p>
    <w:p w:rsidR="00CB368E" w:rsidRPr="0084304E" w:rsidRDefault="00CB368E" w:rsidP="00494AB5">
      <w:pPr>
        <w:ind w:leftChars="200" w:left="420"/>
        <w:rPr>
          <w:rFonts w:ascii="Arial" w:eastAsia="宋体" w:hAnsi="宋体" w:cs="Arial"/>
          <w:szCs w:val="21"/>
        </w:rPr>
      </w:pPr>
    </w:p>
    <w:p w:rsidR="00F17F69" w:rsidRPr="00B26B9B" w:rsidRDefault="00F17F69" w:rsidP="00E74E3F">
      <w:pPr>
        <w:pStyle w:val="a7"/>
        <w:numPr>
          <w:ilvl w:val="0"/>
          <w:numId w:val="1"/>
        </w:numPr>
        <w:ind w:firstLineChars="0"/>
        <w:rPr>
          <w:rFonts w:ascii="Arial" w:eastAsia="宋体" w:hAnsi="Arial" w:cs="Arial"/>
          <w:b/>
          <w:sz w:val="24"/>
          <w:szCs w:val="24"/>
        </w:rPr>
      </w:pPr>
      <w:r w:rsidRPr="00B26B9B">
        <w:rPr>
          <w:rFonts w:ascii="Arial" w:eastAsia="宋体" w:hAnsi="Arial" w:cs="Arial"/>
          <w:b/>
          <w:sz w:val="24"/>
          <w:szCs w:val="24"/>
        </w:rPr>
        <w:t>数据库建库员</w:t>
      </w:r>
      <w:r w:rsidR="00E74E3F" w:rsidRPr="00B26B9B">
        <w:rPr>
          <w:rFonts w:ascii="Arial" w:eastAsia="宋体" w:hAnsi="Arial" w:cs="Arial" w:hint="eastAsia"/>
          <w:b/>
          <w:sz w:val="24"/>
          <w:szCs w:val="24"/>
        </w:rPr>
        <w:t>（</w:t>
      </w:r>
      <w:r w:rsidR="003B0B11">
        <w:rPr>
          <w:rFonts w:ascii="Arial" w:eastAsia="宋体" w:hAnsi="Arial" w:cs="Arial" w:hint="eastAsia"/>
          <w:b/>
          <w:sz w:val="24"/>
          <w:szCs w:val="24"/>
        </w:rPr>
        <w:t>5</w:t>
      </w:r>
      <w:r w:rsidR="00E74E3F" w:rsidRPr="00B26B9B">
        <w:rPr>
          <w:rFonts w:ascii="Arial" w:eastAsia="宋体" w:hAnsi="Arial" w:cs="Arial" w:hint="eastAsia"/>
          <w:b/>
          <w:sz w:val="24"/>
          <w:szCs w:val="24"/>
        </w:rPr>
        <w:t>名）</w:t>
      </w:r>
    </w:p>
    <w:p w:rsidR="00F17F69" w:rsidRPr="0084304E" w:rsidRDefault="00F17F69" w:rsidP="00F17F69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工作职责：</w:t>
      </w:r>
    </w:p>
    <w:p w:rsidR="00F17F69" w:rsidRPr="0084304E" w:rsidRDefault="00F17F69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1</w:t>
      </w:r>
      <w:r w:rsidR="002C6C38"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参与实施临床试验数据库的创建和验证；</w:t>
      </w:r>
    </w:p>
    <w:p w:rsidR="00F17F69" w:rsidRPr="0084304E" w:rsidRDefault="00F17F69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2</w:t>
      </w:r>
      <w:r w:rsidR="002C6C38"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参与逻辑核查规则的编程和验证；</w:t>
      </w:r>
    </w:p>
    <w:p w:rsidR="00F17F69" w:rsidRPr="0084304E" w:rsidRDefault="00F17F69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3</w:t>
      </w:r>
      <w:r w:rsidR="002C6C38"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参与实施临床试验数据库管理员工作，如账号设置，账号管理和数据库锁定；</w:t>
      </w:r>
    </w:p>
    <w:p w:rsidR="00F17F69" w:rsidRPr="0084304E" w:rsidRDefault="00421EDF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4</w:t>
      </w:r>
      <w:r w:rsidR="002C6C38"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定期查阅各个系统的日志，及时发现问题并汇报；</w:t>
      </w:r>
    </w:p>
    <w:p w:rsidR="00F17F69" w:rsidRPr="0084304E" w:rsidRDefault="00421EDF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5</w:t>
      </w:r>
      <w:r w:rsidR="002C6C38"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为</w:t>
      </w:r>
      <w:proofErr w:type="gramStart"/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临床项目</w:t>
      </w:r>
      <w:proofErr w:type="gramEnd"/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数据管理员提供</w:t>
      </w:r>
      <w:r w:rsidR="00F17F69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IT</w:t>
      </w:r>
      <w:r w:rsidR="00E95354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技术支持</w:t>
      </w:r>
      <w:r w:rsidR="00E95354" w:rsidRPr="0084304E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。</w:t>
      </w:r>
    </w:p>
    <w:p w:rsidR="00F17F69" w:rsidRPr="0084304E" w:rsidRDefault="00F17F69" w:rsidP="00F17F69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任职要求：</w:t>
      </w:r>
    </w:p>
    <w:p w:rsidR="00F17F69" w:rsidRPr="0084304E" w:rsidRDefault="00F17F69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1</w:t>
      </w:r>
      <w:r w:rsidR="002C6C38"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医学、</w:t>
      </w: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IT</w:t>
      </w:r>
      <w:r w:rsidR="00822893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、</w:t>
      </w:r>
      <w:r w:rsidR="001142EE" w:rsidRPr="00F47F8F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医学信息管理及</w:t>
      </w:r>
      <w:r w:rsidR="001142EE" w:rsidRPr="00F47F8F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相关专业</w:t>
      </w:r>
      <w:r w:rsidR="00822893" w:rsidRPr="0084304E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；</w:t>
      </w:r>
    </w:p>
    <w:p w:rsidR="00F17F69" w:rsidRPr="0084304E" w:rsidRDefault="00823F01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2</w:t>
      </w:r>
      <w:r w:rsidR="002C6C38"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对数据库有良好理解，有很好的学习能力；</w:t>
      </w:r>
    </w:p>
    <w:p w:rsidR="00F17F69" w:rsidRPr="0084304E" w:rsidRDefault="00823F01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3</w:t>
      </w:r>
      <w:r w:rsidR="002C6C38" w:rsidRPr="0084304E">
        <w:rPr>
          <w:rFonts w:ascii="Arial" w:eastAsia="宋体" w:hAnsi="Arial" w:cs="Arial" w:hint="eastAsia"/>
          <w:bCs/>
          <w:kern w:val="0"/>
          <w:szCs w:val="21"/>
          <w:shd w:val="clear" w:color="auto" w:fill="FFFFFF"/>
        </w:rPr>
        <w:t>、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良好的语言表达能力及沟通管理能力；</w:t>
      </w:r>
    </w:p>
    <w:p w:rsidR="00F17F69" w:rsidRPr="0084304E" w:rsidRDefault="00823F01" w:rsidP="00BE13C0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/>
          <w:bCs/>
          <w:kern w:val="0"/>
          <w:szCs w:val="21"/>
          <w:shd w:val="clear" w:color="auto" w:fill="FFFFFF"/>
        </w:rPr>
      </w:pPr>
      <w:r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4</w:t>
      </w:r>
      <w:r w:rsidR="002C6C38" w:rsidRPr="0084304E">
        <w:rPr>
          <w:rFonts w:ascii="Arial" w:eastAsia="宋体" w:hAnsi="宋体" w:cs="Arial" w:hint="eastAsia"/>
          <w:bCs/>
          <w:kern w:val="0"/>
          <w:szCs w:val="21"/>
          <w:shd w:val="clear" w:color="auto" w:fill="FFFFFF"/>
        </w:rPr>
        <w:t>、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有</w:t>
      </w:r>
      <w:r w:rsidR="00F17F69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EDC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经验者，或有</w:t>
      </w:r>
      <w:r w:rsidR="00F17F69" w:rsidRPr="0084304E">
        <w:rPr>
          <w:rFonts w:ascii="Arial" w:eastAsia="宋体" w:hAnsi="Arial" w:cs="Arial"/>
          <w:bCs/>
          <w:kern w:val="0"/>
          <w:szCs w:val="21"/>
          <w:shd w:val="clear" w:color="auto" w:fill="FFFFFF"/>
        </w:rPr>
        <w:t>SAS</w:t>
      </w:r>
      <w:r w:rsidR="00F17F69" w:rsidRPr="0084304E">
        <w:rPr>
          <w:rFonts w:ascii="Arial" w:eastAsia="宋体" w:hAnsi="宋体" w:cs="Arial"/>
          <w:bCs/>
          <w:kern w:val="0"/>
          <w:szCs w:val="21"/>
          <w:shd w:val="clear" w:color="auto" w:fill="FFFFFF"/>
        </w:rPr>
        <w:t>经验者优先。</w:t>
      </w:r>
    </w:p>
    <w:p w:rsidR="00F17F69" w:rsidRDefault="00F17F69" w:rsidP="00F17F69">
      <w:pPr>
        <w:rPr>
          <w:rFonts w:ascii="Arial" w:eastAsia="宋体" w:hAnsi="Arial" w:cs="Arial"/>
          <w:sz w:val="18"/>
          <w:szCs w:val="18"/>
        </w:rPr>
      </w:pPr>
    </w:p>
    <w:p w:rsidR="00F17F69" w:rsidRPr="00B26B9B" w:rsidRDefault="00F17F69" w:rsidP="00E74E3F">
      <w:pPr>
        <w:pStyle w:val="a7"/>
        <w:numPr>
          <w:ilvl w:val="0"/>
          <w:numId w:val="1"/>
        </w:numPr>
        <w:ind w:firstLineChars="0"/>
        <w:rPr>
          <w:rFonts w:ascii="Arial" w:eastAsia="宋体" w:hAnsi="Arial" w:cs="Arial"/>
          <w:b/>
          <w:sz w:val="24"/>
          <w:szCs w:val="24"/>
        </w:rPr>
      </w:pPr>
      <w:r w:rsidRPr="00B26B9B">
        <w:rPr>
          <w:rFonts w:ascii="Arial" w:eastAsia="宋体" w:hAnsi="Arial" w:cs="Arial"/>
          <w:b/>
          <w:sz w:val="24"/>
          <w:szCs w:val="24"/>
        </w:rPr>
        <w:t>商务专员</w:t>
      </w:r>
      <w:r w:rsidR="00BD11EB" w:rsidRPr="00B26B9B">
        <w:rPr>
          <w:rFonts w:ascii="Arial" w:eastAsia="宋体" w:hAnsi="Arial" w:cs="Arial" w:hint="eastAsia"/>
          <w:b/>
          <w:sz w:val="24"/>
          <w:szCs w:val="24"/>
        </w:rPr>
        <w:t>（</w:t>
      </w:r>
      <w:r w:rsidR="003B0B11">
        <w:rPr>
          <w:rFonts w:ascii="Arial" w:eastAsia="宋体" w:hAnsi="Arial" w:cs="Arial" w:hint="eastAsia"/>
          <w:b/>
          <w:sz w:val="24"/>
          <w:szCs w:val="24"/>
        </w:rPr>
        <w:t>5</w:t>
      </w:r>
      <w:r w:rsidR="00BD11EB" w:rsidRPr="00B26B9B">
        <w:rPr>
          <w:rFonts w:ascii="Arial" w:eastAsia="宋体" w:hAnsi="Arial" w:cs="Arial" w:hint="eastAsia"/>
          <w:b/>
          <w:sz w:val="24"/>
          <w:szCs w:val="24"/>
        </w:rPr>
        <w:t>名）</w:t>
      </w:r>
    </w:p>
    <w:p w:rsidR="00F17F69" w:rsidRPr="0084304E" w:rsidRDefault="00F17F69" w:rsidP="00F17F69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工作职责：</w:t>
      </w:r>
    </w:p>
    <w:p w:rsidR="00F17F69" w:rsidRPr="0084304E" w:rsidRDefault="002C6C38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 w:hint="eastAsia"/>
          <w:szCs w:val="21"/>
        </w:rPr>
        <w:t>1</w:t>
      </w:r>
      <w:r w:rsidRPr="0084304E">
        <w:rPr>
          <w:rFonts w:ascii="Arial" w:eastAsia="宋体" w:hAnsi="宋体" w:cs="Arial" w:hint="eastAsia"/>
          <w:szCs w:val="21"/>
        </w:rPr>
        <w:t>、</w:t>
      </w:r>
      <w:r w:rsidR="00F17F69" w:rsidRPr="0084304E">
        <w:rPr>
          <w:rFonts w:ascii="Arial" w:eastAsia="宋体" w:hAnsi="宋体" w:cs="Arial"/>
          <w:szCs w:val="21"/>
        </w:rPr>
        <w:t>合同管理</w:t>
      </w:r>
      <w:r w:rsidR="00E42C23" w:rsidRPr="0084304E">
        <w:rPr>
          <w:rFonts w:ascii="Arial" w:eastAsia="宋体" w:hAnsi="宋体" w:cs="Arial"/>
          <w:szCs w:val="21"/>
        </w:rPr>
        <w:t>：</w:t>
      </w:r>
      <w:r w:rsidR="00F17F69" w:rsidRPr="0084304E">
        <w:rPr>
          <w:rFonts w:ascii="Arial" w:eastAsia="宋体" w:hAnsi="宋体" w:cs="Arial"/>
          <w:szCs w:val="21"/>
        </w:rPr>
        <w:t>促进合同签署，负责合同的存档、更新及其保密性</w:t>
      </w:r>
      <w:r w:rsidR="00E95354" w:rsidRPr="0084304E">
        <w:rPr>
          <w:rFonts w:ascii="Arial" w:eastAsia="宋体" w:hAnsi="宋体" w:cs="Arial" w:hint="eastAsia"/>
          <w:szCs w:val="21"/>
        </w:rPr>
        <w:t>；</w:t>
      </w:r>
    </w:p>
    <w:p w:rsidR="00F17F69" w:rsidRPr="0084304E" w:rsidRDefault="00F17F69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2</w:t>
      </w:r>
      <w:r w:rsidRPr="0084304E">
        <w:rPr>
          <w:rFonts w:ascii="Arial" w:eastAsia="宋体" w:hAnsi="宋体" w:cs="Arial"/>
          <w:szCs w:val="21"/>
        </w:rPr>
        <w:t>、制作、提供报价单</w:t>
      </w:r>
      <w:r w:rsidR="002C6C38" w:rsidRPr="0084304E">
        <w:rPr>
          <w:rFonts w:ascii="Arial" w:eastAsia="宋体" w:hAnsi="Arial" w:cs="Arial" w:hint="eastAsia"/>
          <w:szCs w:val="21"/>
        </w:rPr>
        <w:t>，</w:t>
      </w:r>
      <w:r w:rsidRPr="0084304E">
        <w:rPr>
          <w:rFonts w:ascii="Arial" w:eastAsia="宋体" w:hAnsi="宋体" w:cs="Arial"/>
          <w:szCs w:val="21"/>
        </w:rPr>
        <w:t>及时掌握市场动态，提供适时的报价</w:t>
      </w:r>
      <w:r w:rsidR="00D277E7" w:rsidRPr="0084304E">
        <w:rPr>
          <w:rFonts w:ascii="Arial" w:eastAsia="宋体" w:hAnsi="宋体" w:cs="Arial" w:hint="eastAsia"/>
          <w:szCs w:val="21"/>
        </w:rPr>
        <w:t>；</w:t>
      </w:r>
    </w:p>
    <w:p w:rsidR="00F17F69" w:rsidRPr="0084304E" w:rsidRDefault="00F17F69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3</w:t>
      </w:r>
      <w:r w:rsidRPr="0084304E">
        <w:rPr>
          <w:rFonts w:ascii="Arial" w:eastAsia="宋体" w:hAnsi="宋体" w:cs="Arial"/>
          <w:szCs w:val="21"/>
        </w:rPr>
        <w:t>、维护</w:t>
      </w:r>
      <w:r w:rsidR="00F5362D" w:rsidRPr="0084304E">
        <w:rPr>
          <w:rFonts w:ascii="Arial" w:eastAsia="宋体" w:hAnsi="宋体" w:cs="Arial"/>
          <w:szCs w:val="21"/>
        </w:rPr>
        <w:t>、</w:t>
      </w:r>
      <w:r w:rsidRPr="0084304E">
        <w:rPr>
          <w:rFonts w:ascii="Arial" w:eastAsia="宋体" w:hAnsi="宋体" w:cs="Arial"/>
          <w:szCs w:val="21"/>
        </w:rPr>
        <w:t>拓展</w:t>
      </w:r>
      <w:r w:rsidR="002C6C38" w:rsidRPr="0084304E">
        <w:rPr>
          <w:rFonts w:ascii="Arial" w:eastAsia="宋体" w:hAnsi="宋体" w:cs="Arial"/>
          <w:szCs w:val="21"/>
        </w:rPr>
        <w:t>客户，积极推广公司形象</w:t>
      </w:r>
      <w:r w:rsidR="00D277E7" w:rsidRPr="0084304E">
        <w:rPr>
          <w:rFonts w:ascii="Arial" w:eastAsia="宋体" w:hAnsi="宋体" w:cs="Arial" w:hint="eastAsia"/>
          <w:szCs w:val="21"/>
        </w:rPr>
        <w:t>；</w:t>
      </w:r>
    </w:p>
    <w:p w:rsidR="00F17F69" w:rsidRPr="0084304E" w:rsidRDefault="00F17F69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4</w:t>
      </w:r>
      <w:r w:rsidRPr="0084304E">
        <w:rPr>
          <w:rFonts w:ascii="Arial" w:eastAsia="宋体" w:hAnsi="宋体" w:cs="Arial"/>
          <w:szCs w:val="21"/>
        </w:rPr>
        <w:t>、</w:t>
      </w:r>
      <w:r w:rsidR="00F5362D" w:rsidRPr="0084304E">
        <w:rPr>
          <w:rFonts w:ascii="Arial" w:eastAsia="宋体" w:hAnsi="宋体" w:cs="Arial"/>
          <w:szCs w:val="21"/>
        </w:rPr>
        <w:t>了解项目进度，熟悉合同付款计划，</w:t>
      </w:r>
      <w:r w:rsidRPr="0084304E">
        <w:rPr>
          <w:rFonts w:ascii="Arial" w:eastAsia="宋体" w:hAnsi="宋体" w:cs="Arial"/>
          <w:szCs w:val="21"/>
        </w:rPr>
        <w:t>及时查收账单</w:t>
      </w:r>
      <w:r w:rsidR="00D277E7" w:rsidRPr="0084304E">
        <w:rPr>
          <w:rFonts w:ascii="Arial" w:eastAsia="宋体" w:hAnsi="宋体" w:cs="Arial" w:hint="eastAsia"/>
          <w:szCs w:val="21"/>
        </w:rPr>
        <w:t>；</w:t>
      </w:r>
    </w:p>
    <w:p w:rsidR="00F17F69" w:rsidRPr="0084304E" w:rsidRDefault="00F17F69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5</w:t>
      </w:r>
      <w:r w:rsidRPr="0084304E">
        <w:rPr>
          <w:rFonts w:ascii="Arial" w:eastAsia="宋体" w:hAnsi="宋体" w:cs="Arial"/>
          <w:szCs w:val="21"/>
        </w:rPr>
        <w:t>、协助相关单位顺利开展各项会议</w:t>
      </w:r>
      <w:r w:rsidR="00D277E7" w:rsidRPr="0084304E">
        <w:rPr>
          <w:rFonts w:ascii="Arial" w:eastAsia="宋体" w:hAnsi="宋体" w:cs="Arial" w:hint="eastAsia"/>
          <w:szCs w:val="21"/>
        </w:rPr>
        <w:t>。</w:t>
      </w:r>
    </w:p>
    <w:p w:rsidR="00F17F69" w:rsidRPr="0084304E" w:rsidRDefault="00F17F69" w:rsidP="00F17F69">
      <w:pPr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宋体" w:cs="Arial"/>
          <w:szCs w:val="21"/>
        </w:rPr>
        <w:t>任职要求：</w:t>
      </w:r>
    </w:p>
    <w:p w:rsidR="00F17F69" w:rsidRPr="0084304E" w:rsidRDefault="00F17F69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1</w:t>
      </w:r>
      <w:r w:rsidR="00D277E7" w:rsidRPr="0084304E">
        <w:rPr>
          <w:rFonts w:ascii="Arial" w:eastAsia="宋体" w:hAnsi="宋体" w:cs="Arial"/>
          <w:szCs w:val="21"/>
        </w:rPr>
        <w:t>、全日制本科及以上学历，临床、公共卫生、护理及相关医学专业</w:t>
      </w:r>
      <w:r w:rsidR="00D277E7" w:rsidRPr="0084304E">
        <w:rPr>
          <w:rFonts w:ascii="Arial" w:eastAsia="宋体" w:hAnsi="宋体" w:cs="Arial" w:hint="eastAsia"/>
          <w:szCs w:val="21"/>
        </w:rPr>
        <w:t>；</w:t>
      </w:r>
    </w:p>
    <w:p w:rsidR="00F17F69" w:rsidRPr="0084304E" w:rsidRDefault="00F17F69" w:rsidP="0003544C">
      <w:pPr>
        <w:ind w:leftChars="200" w:left="420"/>
        <w:rPr>
          <w:rFonts w:ascii="Arial" w:eastAsia="宋体" w:hAnsi="Arial" w:cs="Arial"/>
          <w:szCs w:val="21"/>
        </w:rPr>
      </w:pPr>
      <w:r w:rsidRPr="0084304E">
        <w:rPr>
          <w:rFonts w:ascii="Arial" w:eastAsia="宋体" w:hAnsi="Arial" w:cs="Arial"/>
          <w:szCs w:val="21"/>
        </w:rPr>
        <w:t>2</w:t>
      </w:r>
      <w:r w:rsidRPr="0084304E">
        <w:rPr>
          <w:rFonts w:ascii="Arial" w:eastAsia="宋体" w:hAnsi="宋体" w:cs="Arial"/>
          <w:szCs w:val="21"/>
        </w:rPr>
        <w:t>、具有一定的英语基础，熟练应用</w:t>
      </w:r>
      <w:r w:rsidRPr="0084304E">
        <w:rPr>
          <w:rFonts w:ascii="Arial" w:eastAsia="宋体" w:hAnsi="Arial" w:cs="Arial"/>
          <w:szCs w:val="21"/>
        </w:rPr>
        <w:t>Excel</w:t>
      </w:r>
      <w:r w:rsidRPr="0084304E">
        <w:rPr>
          <w:rFonts w:ascii="Arial" w:eastAsia="宋体" w:hAnsi="宋体" w:cs="Arial"/>
          <w:szCs w:val="21"/>
        </w:rPr>
        <w:t>、</w:t>
      </w:r>
      <w:r w:rsidRPr="0084304E">
        <w:rPr>
          <w:rFonts w:ascii="Arial" w:eastAsia="宋体" w:hAnsi="Arial" w:cs="Arial"/>
          <w:szCs w:val="21"/>
        </w:rPr>
        <w:t>PPT</w:t>
      </w:r>
      <w:r w:rsidR="00D277E7" w:rsidRPr="0084304E">
        <w:rPr>
          <w:rFonts w:ascii="Arial" w:eastAsia="宋体" w:hAnsi="宋体" w:cs="Arial"/>
          <w:szCs w:val="21"/>
        </w:rPr>
        <w:t>等办公自动化软件</w:t>
      </w:r>
      <w:r w:rsidR="00D277E7" w:rsidRPr="0084304E">
        <w:rPr>
          <w:rFonts w:ascii="Arial" w:eastAsia="宋体" w:hAnsi="宋体" w:cs="Arial" w:hint="eastAsia"/>
          <w:szCs w:val="21"/>
        </w:rPr>
        <w:t>；</w:t>
      </w:r>
    </w:p>
    <w:p w:rsidR="00F17F69" w:rsidRDefault="00F17F69" w:rsidP="0003544C">
      <w:pPr>
        <w:ind w:leftChars="200" w:left="420"/>
        <w:rPr>
          <w:rFonts w:ascii="Arial" w:eastAsia="宋体" w:hAnsi="宋体" w:cs="Arial"/>
          <w:szCs w:val="21"/>
        </w:rPr>
      </w:pPr>
      <w:r w:rsidRPr="0084304E">
        <w:rPr>
          <w:rFonts w:ascii="Arial" w:eastAsia="宋体" w:hAnsi="Arial" w:cs="Arial"/>
          <w:szCs w:val="21"/>
        </w:rPr>
        <w:t>3</w:t>
      </w:r>
      <w:r w:rsidRPr="0084304E">
        <w:rPr>
          <w:rFonts w:ascii="Arial" w:eastAsia="宋体" w:hAnsi="宋体" w:cs="Arial"/>
          <w:szCs w:val="21"/>
        </w:rPr>
        <w:t>、高度正直诚信，良</w:t>
      </w:r>
      <w:r w:rsidR="00BE13C0">
        <w:rPr>
          <w:rFonts w:ascii="Arial" w:eastAsia="宋体" w:hAnsi="宋体" w:cs="Arial"/>
          <w:szCs w:val="21"/>
        </w:rPr>
        <w:t>好的沟通协调、团队合作精神及独立工作能力，有敬业精神，执行力强</w:t>
      </w:r>
      <w:r w:rsidR="00BE13C0">
        <w:rPr>
          <w:rFonts w:ascii="Arial" w:eastAsia="宋体" w:hAnsi="宋体" w:cs="Arial" w:hint="eastAsia"/>
          <w:szCs w:val="21"/>
        </w:rPr>
        <w:t>；</w:t>
      </w:r>
    </w:p>
    <w:p w:rsidR="00BE13C0" w:rsidRDefault="00BE13C0" w:rsidP="00BE13C0">
      <w:pPr>
        <w:ind w:leftChars="200" w:left="420"/>
        <w:rPr>
          <w:rFonts w:ascii="Arial" w:eastAsia="宋体" w:hAnsi="宋体" w:cs="Arial"/>
          <w:szCs w:val="21"/>
        </w:rPr>
      </w:pPr>
      <w:r>
        <w:rPr>
          <w:rFonts w:ascii="Arial" w:eastAsia="宋体" w:hAnsi="宋体" w:cs="Arial"/>
          <w:szCs w:val="21"/>
        </w:rPr>
        <w:t>4</w:t>
      </w:r>
      <w:r>
        <w:rPr>
          <w:rFonts w:ascii="Arial" w:eastAsia="宋体" w:hAnsi="宋体" w:cs="Arial" w:hint="eastAsia"/>
          <w:szCs w:val="21"/>
        </w:rPr>
        <w:t>、</w:t>
      </w:r>
      <w:r w:rsidRPr="0084304E">
        <w:rPr>
          <w:rFonts w:ascii="Arial" w:eastAsia="宋体" w:hAnsi="宋体" w:cs="Arial"/>
          <w:szCs w:val="21"/>
        </w:rPr>
        <w:t>较好的英语水平：英语四级及以上</w:t>
      </w:r>
      <w:r w:rsidRPr="0084304E">
        <w:rPr>
          <w:rFonts w:ascii="Arial" w:eastAsia="宋体" w:hAnsi="宋体" w:cs="Arial" w:hint="eastAsia"/>
          <w:szCs w:val="21"/>
        </w:rPr>
        <w:t>。</w:t>
      </w:r>
    </w:p>
    <w:p w:rsidR="00754D9F" w:rsidRPr="003E5C33" w:rsidRDefault="00754D9F" w:rsidP="00532182">
      <w:pPr>
        <w:jc w:val="center"/>
        <w:rPr>
          <w:rFonts w:ascii="Arial" w:eastAsia="宋体" w:hAnsi="Arial" w:cs="Arial"/>
          <w:b/>
          <w:sz w:val="28"/>
          <w:szCs w:val="28"/>
        </w:rPr>
      </w:pPr>
      <w:r w:rsidRPr="003E5C33">
        <w:rPr>
          <w:rFonts w:ascii="Arial" w:eastAsia="宋体" w:hAnsi="Arial" w:cs="Arial" w:hint="eastAsia"/>
          <w:b/>
          <w:sz w:val="28"/>
          <w:szCs w:val="28"/>
        </w:rPr>
        <w:t>扫一扫关注我们</w:t>
      </w:r>
    </w:p>
    <w:p w:rsidR="00754D9F" w:rsidRDefault="00754D9F" w:rsidP="00532182">
      <w:pPr>
        <w:jc w:val="center"/>
        <w:rPr>
          <w:rFonts w:ascii="Arial" w:eastAsia="宋体" w:hAnsi="Arial" w:cs="Arial"/>
          <w:sz w:val="18"/>
          <w:szCs w:val="18"/>
        </w:rPr>
      </w:pPr>
      <w:r>
        <w:rPr>
          <w:rFonts w:ascii="Arial" w:eastAsia="宋体" w:hAnsi="Arial" w:cs="Arial" w:hint="eastAsia"/>
          <w:noProof/>
          <w:sz w:val="18"/>
          <w:szCs w:val="18"/>
        </w:rPr>
        <w:drawing>
          <wp:inline distT="0" distB="0" distL="0" distR="0">
            <wp:extent cx="1838325" cy="1838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二维码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625" w:rsidRDefault="00280625" w:rsidP="00280625">
      <w:pPr>
        <w:widowControl/>
        <w:shd w:val="clear" w:color="auto" w:fill="FFFFFF"/>
        <w:spacing w:line="360" w:lineRule="auto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rFonts w:ascii="等线" w:eastAsia="等线" w:hAnsi="等线" w:cs="宋体" w:hint="eastAsia"/>
          <w:color w:val="000000"/>
          <w:kern w:val="0"/>
          <w:szCs w:val="21"/>
        </w:rPr>
        <w:t>工作地址：</w:t>
      </w:r>
    </w:p>
    <w:p w:rsidR="00280625" w:rsidRPr="00280625" w:rsidRDefault="00280625" w:rsidP="00280625">
      <w:pPr>
        <w:widowControl/>
        <w:shd w:val="clear" w:color="auto" w:fill="FFFFFF"/>
        <w:spacing w:line="360" w:lineRule="auto"/>
        <w:rPr>
          <w:rFonts w:ascii="等线" w:eastAsia="等线" w:hAnsi="等线" w:cs="宋体" w:hint="eastAsia"/>
          <w:color w:val="000000"/>
          <w:kern w:val="0"/>
          <w:szCs w:val="21"/>
        </w:rPr>
      </w:pPr>
      <w:r w:rsidRPr="00280625">
        <w:rPr>
          <w:rFonts w:ascii="等线" w:eastAsia="等线" w:hAnsi="等线" w:cs="宋体" w:hint="eastAsia"/>
          <w:color w:val="000000"/>
          <w:kern w:val="0"/>
          <w:szCs w:val="21"/>
        </w:rPr>
        <w:t>北京市海淀区罗庄北里锦秋家园1号楼，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邮编：</w:t>
      </w:r>
      <w:r w:rsidRPr="00280625">
        <w:rPr>
          <w:rFonts w:ascii="等线" w:eastAsia="等线" w:hAnsi="等线" w:cs="宋体" w:hint="eastAsia"/>
          <w:color w:val="000000"/>
          <w:kern w:val="0"/>
          <w:szCs w:val="21"/>
        </w:rPr>
        <w:t>100088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   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电话</w:t>
      </w:r>
      <w:r w:rsidRPr="00280625">
        <w:rPr>
          <w:rFonts w:ascii="等线" w:eastAsia="等线" w:hAnsi="等线" w:cs="宋体" w:hint="eastAsia"/>
          <w:color w:val="000000"/>
          <w:kern w:val="0"/>
          <w:szCs w:val="21"/>
        </w:rPr>
        <w:t>：010-53345038</w:t>
      </w:r>
    </w:p>
    <w:p w:rsidR="00280625" w:rsidRDefault="00280625" w:rsidP="00280625">
      <w:pPr>
        <w:widowControl/>
        <w:shd w:val="clear" w:color="auto" w:fill="FFFFFF"/>
        <w:spacing w:line="360" w:lineRule="auto"/>
        <w:rPr>
          <w:rFonts w:ascii="等线" w:eastAsia="等线" w:hAnsi="等线" w:cs="宋体"/>
          <w:color w:val="000000"/>
          <w:kern w:val="0"/>
          <w:szCs w:val="21"/>
        </w:rPr>
      </w:pPr>
      <w:r w:rsidRPr="00280625">
        <w:rPr>
          <w:rFonts w:ascii="等线" w:eastAsia="等线" w:hAnsi="等线" w:cs="宋体" w:hint="eastAsia"/>
          <w:color w:val="000000"/>
          <w:kern w:val="0"/>
          <w:szCs w:val="21"/>
        </w:rPr>
        <w:t>上海市浦东新区</w:t>
      </w:r>
      <w:r w:rsidR="000F25BF">
        <w:rPr>
          <w:rFonts w:ascii="等线" w:eastAsia="等线" w:hAnsi="等线" w:cs="宋体" w:hint="eastAsia"/>
          <w:color w:val="000000"/>
          <w:kern w:val="0"/>
          <w:szCs w:val="21"/>
        </w:rPr>
        <w:t xml:space="preserve"> </w:t>
      </w:r>
      <w:r w:rsidRPr="00280625">
        <w:rPr>
          <w:rFonts w:ascii="等线" w:eastAsia="等线" w:hAnsi="等线" w:cs="宋体" w:hint="eastAsia"/>
          <w:color w:val="000000"/>
          <w:kern w:val="0"/>
          <w:szCs w:val="21"/>
        </w:rPr>
        <w:t>龙东大道3000号1幢A楼601-03、601-04室 ，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邮编：</w:t>
      </w:r>
      <w:r w:rsidRPr="00280625">
        <w:rPr>
          <w:rFonts w:ascii="等线" w:eastAsia="等线" w:hAnsi="等线" w:cs="宋体" w:hint="eastAsia"/>
          <w:color w:val="000000"/>
          <w:kern w:val="0"/>
          <w:szCs w:val="21"/>
        </w:rPr>
        <w:t>201203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， 电话：</w:t>
      </w:r>
      <w:r w:rsidRPr="00280625">
        <w:rPr>
          <w:rFonts w:ascii="等线" w:eastAsia="等线" w:hAnsi="等线" w:cs="宋体" w:hint="eastAsia"/>
          <w:color w:val="000000"/>
          <w:kern w:val="0"/>
          <w:szCs w:val="21"/>
        </w:rPr>
        <w:t>021-50916591</w:t>
      </w:r>
    </w:p>
    <w:p w:rsidR="00087769" w:rsidRPr="00280625" w:rsidRDefault="00087769" w:rsidP="00280625">
      <w:pPr>
        <w:widowControl/>
        <w:shd w:val="clear" w:color="auto" w:fill="FFFFFF"/>
        <w:spacing w:line="360" w:lineRule="auto"/>
        <w:rPr>
          <w:rFonts w:ascii="Arial" w:eastAsia="宋体" w:hAnsi="Arial" w:cs="Arial" w:hint="eastAsia"/>
          <w:sz w:val="18"/>
          <w:szCs w:val="18"/>
        </w:rPr>
      </w:pPr>
      <w:r>
        <w:rPr>
          <w:rFonts w:ascii="等线" w:eastAsia="等线" w:hAnsi="等线" w:hint="eastAsia"/>
          <w:color w:val="000000"/>
          <w:szCs w:val="21"/>
          <w:shd w:val="clear" w:color="auto" w:fill="FFFFFF"/>
        </w:rPr>
        <w:t>邮箱：</w:t>
      </w:r>
      <w:hyperlink r:id="rId9" w:history="1">
        <w:r w:rsidRPr="00E35E50">
          <w:rPr>
            <w:rStyle w:val="a9"/>
            <w:rFonts w:ascii="等线" w:eastAsia="等线" w:hAnsi="等线"/>
            <w:szCs w:val="21"/>
            <w:shd w:val="clear" w:color="auto" w:fill="FFFFFF"/>
          </w:rPr>
          <w:t>hr@improve-quality.com</w:t>
        </w:r>
      </w:hyperlink>
      <w:r>
        <w:rPr>
          <w:rFonts w:ascii="等线" w:eastAsia="等线" w:hAnsi="等线"/>
          <w:color w:val="000000"/>
          <w:szCs w:val="21"/>
          <w:shd w:val="clear" w:color="auto" w:fill="FFFFFF"/>
        </w:rPr>
        <w:t xml:space="preserve">           </w:t>
      </w:r>
      <w:r>
        <w:rPr>
          <w:rFonts w:ascii="等线" w:eastAsia="等线" w:hAnsi="等线" w:hint="eastAsia"/>
          <w:color w:val="000000"/>
          <w:szCs w:val="21"/>
          <w:shd w:val="clear" w:color="auto" w:fill="FFFFFF"/>
        </w:rPr>
        <w:t>联系</w:t>
      </w:r>
      <w:r>
        <w:rPr>
          <w:rFonts w:ascii="等线" w:eastAsia="等线" w:hAnsi="等线" w:hint="eastAsia"/>
          <w:color w:val="000000"/>
          <w:szCs w:val="21"/>
          <w:shd w:val="clear" w:color="auto" w:fill="FFFFFF"/>
        </w:rPr>
        <w:t>手机：13701</w:t>
      </w:r>
      <w:bookmarkStart w:id="1" w:name="_GoBack"/>
      <w:bookmarkEnd w:id="1"/>
      <w:r>
        <w:rPr>
          <w:rFonts w:ascii="等线" w:eastAsia="等线" w:hAnsi="等线" w:hint="eastAsia"/>
          <w:color w:val="000000"/>
          <w:szCs w:val="21"/>
          <w:shd w:val="clear" w:color="auto" w:fill="FFFFFF"/>
        </w:rPr>
        <w:t>259188</w:t>
      </w:r>
    </w:p>
    <w:sectPr w:rsidR="00087769" w:rsidRPr="00280625" w:rsidSect="00532182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98" w:rsidRDefault="00BB3A98" w:rsidP="00345A96">
      <w:r>
        <w:separator/>
      </w:r>
    </w:p>
  </w:endnote>
  <w:endnote w:type="continuationSeparator" w:id="0">
    <w:p w:rsidR="00BB3A98" w:rsidRDefault="00BB3A98" w:rsidP="0034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98" w:rsidRDefault="00BB3A98" w:rsidP="00345A96">
      <w:r>
        <w:separator/>
      </w:r>
    </w:p>
  </w:footnote>
  <w:footnote w:type="continuationSeparator" w:id="0">
    <w:p w:rsidR="00BB3A98" w:rsidRDefault="00BB3A98" w:rsidP="0034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5F" w:rsidRDefault="003228E6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682BC1" wp14:editId="516374FC">
          <wp:simplePos x="0" y="0"/>
          <wp:positionH relativeFrom="column">
            <wp:posOffset>0</wp:posOffset>
          </wp:positionH>
          <wp:positionV relativeFrom="paragraph">
            <wp:posOffset>-118110</wp:posOffset>
          </wp:positionV>
          <wp:extent cx="1620000" cy="576000"/>
          <wp:effectExtent l="0" t="0" r="0" b="0"/>
          <wp:wrapTight wrapText="bothSides">
            <wp:wrapPolygon edited="0">
              <wp:start x="0" y="0"/>
              <wp:lineTo x="0" y="20719"/>
              <wp:lineTo x="21338" y="20719"/>
              <wp:lineTo x="21338" y="0"/>
              <wp:lineTo x="0" y="0"/>
            </wp:wrapPolygon>
          </wp:wrapTight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医普科诺logo1-横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96" b="18268"/>
                  <a:stretch/>
                </pic:blipFill>
                <pic:spPr bwMode="auto">
                  <a:xfrm>
                    <a:off x="0" y="0"/>
                    <a:ext cx="1620000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</w:t>
    </w:r>
  </w:p>
  <w:p w:rsidR="00D5715F" w:rsidRDefault="00D5715F">
    <w:pPr>
      <w:pStyle w:val="a3"/>
    </w:pPr>
  </w:p>
  <w:p w:rsidR="00D5715F" w:rsidRDefault="009422F5">
    <w:pPr>
      <w:pStyle w:val="a3"/>
    </w:pPr>
    <w:r>
      <w:rPr>
        <w:rFonts w:ascii="黑体" w:eastAsia="黑体" w:hAnsi="黑体" w:hint="eastAsia"/>
        <w:sz w:val="24"/>
        <w:szCs w:val="24"/>
      </w:rPr>
      <w:t xml:space="preserve">                                                       </w:t>
    </w:r>
    <w:r w:rsidRPr="00F702BC">
      <w:rPr>
        <w:rFonts w:ascii="黑体" w:eastAsia="黑体" w:hAnsi="黑体" w:hint="eastAsia"/>
        <w:sz w:val="24"/>
        <w:szCs w:val="24"/>
      </w:rPr>
      <w:t>北京医普科诺科技有限公司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D8A"/>
    <w:multiLevelType w:val="hybridMultilevel"/>
    <w:tmpl w:val="316426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C1F21"/>
    <w:multiLevelType w:val="hybridMultilevel"/>
    <w:tmpl w:val="DB609B88"/>
    <w:lvl w:ilvl="0" w:tplc="31F0412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C62"/>
    <w:rsid w:val="000169E9"/>
    <w:rsid w:val="0003544C"/>
    <w:rsid w:val="00087769"/>
    <w:rsid w:val="000C20E9"/>
    <w:rsid w:val="000E7DD4"/>
    <w:rsid w:val="000F25BF"/>
    <w:rsid w:val="000F3B8E"/>
    <w:rsid w:val="000F7645"/>
    <w:rsid w:val="001049FD"/>
    <w:rsid w:val="001142EE"/>
    <w:rsid w:val="00117200"/>
    <w:rsid w:val="0012126D"/>
    <w:rsid w:val="001A7BF6"/>
    <w:rsid w:val="001D2C8D"/>
    <w:rsid w:val="001D61B4"/>
    <w:rsid w:val="001E6656"/>
    <w:rsid w:val="00201399"/>
    <w:rsid w:val="002201DA"/>
    <w:rsid w:val="0024141F"/>
    <w:rsid w:val="002437F5"/>
    <w:rsid w:val="002450BE"/>
    <w:rsid w:val="00260582"/>
    <w:rsid w:val="00280625"/>
    <w:rsid w:val="002A4C3C"/>
    <w:rsid w:val="002A5DD9"/>
    <w:rsid w:val="002C6C38"/>
    <w:rsid w:val="002E15A4"/>
    <w:rsid w:val="002E2946"/>
    <w:rsid w:val="003228E6"/>
    <w:rsid w:val="00345A96"/>
    <w:rsid w:val="003600B6"/>
    <w:rsid w:val="00386282"/>
    <w:rsid w:val="003B0B11"/>
    <w:rsid w:val="003E5C33"/>
    <w:rsid w:val="003F4C91"/>
    <w:rsid w:val="00421EDF"/>
    <w:rsid w:val="0047716D"/>
    <w:rsid w:val="00480108"/>
    <w:rsid w:val="004917F0"/>
    <w:rsid w:val="00494AB5"/>
    <w:rsid w:val="004B51B2"/>
    <w:rsid w:val="004E2889"/>
    <w:rsid w:val="004F6A7F"/>
    <w:rsid w:val="00532182"/>
    <w:rsid w:val="005350B5"/>
    <w:rsid w:val="00536AB2"/>
    <w:rsid w:val="00584F9E"/>
    <w:rsid w:val="00595F6A"/>
    <w:rsid w:val="005D23A6"/>
    <w:rsid w:val="005E04CE"/>
    <w:rsid w:val="005E6760"/>
    <w:rsid w:val="00601229"/>
    <w:rsid w:val="00621F37"/>
    <w:rsid w:val="00665DAE"/>
    <w:rsid w:val="006D246F"/>
    <w:rsid w:val="0071730E"/>
    <w:rsid w:val="00734590"/>
    <w:rsid w:val="00754D9F"/>
    <w:rsid w:val="00795C63"/>
    <w:rsid w:val="007B2579"/>
    <w:rsid w:val="00820C62"/>
    <w:rsid w:val="00822893"/>
    <w:rsid w:val="00823F01"/>
    <w:rsid w:val="0084304E"/>
    <w:rsid w:val="008525A5"/>
    <w:rsid w:val="0085791F"/>
    <w:rsid w:val="008C4D74"/>
    <w:rsid w:val="008E05B8"/>
    <w:rsid w:val="00902A4F"/>
    <w:rsid w:val="00936A2F"/>
    <w:rsid w:val="009422F5"/>
    <w:rsid w:val="00956581"/>
    <w:rsid w:val="00994610"/>
    <w:rsid w:val="009D021D"/>
    <w:rsid w:val="009E2EDE"/>
    <w:rsid w:val="00A10987"/>
    <w:rsid w:val="00A14050"/>
    <w:rsid w:val="00A6239A"/>
    <w:rsid w:val="00A97DC3"/>
    <w:rsid w:val="00AC3D3B"/>
    <w:rsid w:val="00B26B9B"/>
    <w:rsid w:val="00B30146"/>
    <w:rsid w:val="00B55ADB"/>
    <w:rsid w:val="00BB3A98"/>
    <w:rsid w:val="00BD11EB"/>
    <w:rsid w:val="00BE13C0"/>
    <w:rsid w:val="00CB368E"/>
    <w:rsid w:val="00CE6A20"/>
    <w:rsid w:val="00D277E7"/>
    <w:rsid w:val="00D5715F"/>
    <w:rsid w:val="00D92D04"/>
    <w:rsid w:val="00E42C23"/>
    <w:rsid w:val="00E74E3F"/>
    <w:rsid w:val="00E9140F"/>
    <w:rsid w:val="00E95354"/>
    <w:rsid w:val="00EA72EE"/>
    <w:rsid w:val="00EF7F6A"/>
    <w:rsid w:val="00F04385"/>
    <w:rsid w:val="00F17F69"/>
    <w:rsid w:val="00F428C8"/>
    <w:rsid w:val="00F47F8F"/>
    <w:rsid w:val="00F5362D"/>
    <w:rsid w:val="00F57CB3"/>
    <w:rsid w:val="00F70142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A31E4"/>
  <w15:docId w15:val="{C7EC19C4-7C25-43D9-B12D-4F79782E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A96"/>
    <w:rPr>
      <w:sz w:val="18"/>
      <w:szCs w:val="18"/>
    </w:rPr>
  </w:style>
  <w:style w:type="paragraph" w:styleId="a7">
    <w:name w:val="List Paragraph"/>
    <w:basedOn w:val="a"/>
    <w:uiPriority w:val="34"/>
    <w:qFormat/>
    <w:rsid w:val="002C6C38"/>
    <w:pPr>
      <w:ind w:firstLineChars="200" w:firstLine="420"/>
    </w:pPr>
  </w:style>
  <w:style w:type="table" w:styleId="a8">
    <w:name w:val="Table Grid"/>
    <w:basedOn w:val="a1"/>
    <w:uiPriority w:val="39"/>
    <w:rsid w:val="004801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9D021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D021D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3B0B1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B0B11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087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improve-quali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CA82-3EEC-4692-BFA9-0426C3E1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53</cp:revision>
  <cp:lastPrinted>2018-10-29T03:12:00Z</cp:lastPrinted>
  <dcterms:created xsi:type="dcterms:W3CDTF">2017-11-10T06:39:00Z</dcterms:created>
  <dcterms:modified xsi:type="dcterms:W3CDTF">2018-11-02T09:20:00Z</dcterms:modified>
</cp:coreProperties>
</file>