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572" w:rsidRDefault="00273FBA" w:rsidP="000E4712">
      <w:pPr>
        <w:spacing w:line="360" w:lineRule="auto"/>
        <w:jc w:val="center"/>
        <w:rPr>
          <w:rFonts w:asciiTheme="minorEastAsia" w:hAnsiTheme="minorEastAsia"/>
          <w:b/>
          <w:color w:val="000000"/>
          <w:sz w:val="44"/>
          <w:szCs w:val="44"/>
          <w:shd w:val="clear" w:color="auto" w:fill="FFFFFF"/>
        </w:rPr>
      </w:pPr>
      <w:r>
        <w:rPr>
          <w:rFonts w:asciiTheme="minorEastAsia" w:hAnsiTheme="minorEastAsia" w:hint="eastAsia"/>
          <w:b/>
          <w:color w:val="000000"/>
          <w:sz w:val="44"/>
          <w:szCs w:val="44"/>
          <w:shd w:val="clear" w:color="auto" w:fill="FFFFFF"/>
        </w:rPr>
        <w:t>【国企】中国大地车险招聘</w:t>
      </w:r>
    </w:p>
    <w:p w:rsidR="00273FBA" w:rsidRDefault="00273FBA" w:rsidP="00273FBA">
      <w:pPr>
        <w:spacing w:line="360" w:lineRule="auto"/>
        <w:jc w:val="center"/>
        <w:rPr>
          <w:rFonts w:asciiTheme="minorEastAsia" w:hAnsiTheme="minorEastAsia"/>
          <w:b/>
          <w:color w:val="000000"/>
          <w:sz w:val="44"/>
          <w:szCs w:val="44"/>
          <w:shd w:val="clear" w:color="auto" w:fill="FFFFFF"/>
        </w:rPr>
      </w:pPr>
    </w:p>
    <w:p w:rsidR="00960ACD" w:rsidRPr="00036753" w:rsidRDefault="007D4B9D" w:rsidP="00036753">
      <w:pPr>
        <w:spacing w:line="360" w:lineRule="auto"/>
        <w:rPr>
          <w:rFonts w:asciiTheme="minorEastAsia" w:hAnsiTheme="minorEastAsia" w:cs="Arial"/>
          <w:b/>
          <w:szCs w:val="21"/>
        </w:rPr>
      </w:pPr>
      <w:r w:rsidRPr="00036753">
        <w:rPr>
          <w:rFonts w:asciiTheme="minorEastAsia" w:hAnsiTheme="minorEastAsia" w:cs="Arial" w:hint="eastAsia"/>
          <w:b/>
          <w:szCs w:val="21"/>
        </w:rPr>
        <w:t>一、企业简介：</w:t>
      </w:r>
    </w:p>
    <w:p w:rsidR="007D4B9D" w:rsidRPr="00273FBA" w:rsidRDefault="007D4B9D" w:rsidP="00036753">
      <w:pPr>
        <w:spacing w:line="360" w:lineRule="auto"/>
        <w:ind w:firstLineChars="200" w:firstLine="420"/>
        <w:rPr>
          <w:rFonts w:asciiTheme="minorEastAsia" w:hAnsiTheme="minorEastAsia" w:cs="Arial"/>
          <w:b/>
          <w:color w:val="FF0000"/>
          <w:szCs w:val="21"/>
        </w:rPr>
      </w:pPr>
      <w:r w:rsidRPr="00036753">
        <w:rPr>
          <w:rFonts w:asciiTheme="minorEastAsia" w:hAnsiTheme="minorEastAsia" w:cs="Arial" w:hint="eastAsia"/>
          <w:szCs w:val="21"/>
        </w:rPr>
        <w:t>中国大地公司属于国有企业，中国500强、上海100强企业。是经国务院同意、中国保监会批准成立的全国性财产保险公司。总部设在上海，公司已设立分公司34家、5个层级的机构总数超过1800家，全国性服务网络已经形成。目前位居国内第4位。</w:t>
      </w:r>
      <w:r w:rsidR="00273FBA" w:rsidRPr="00273FBA">
        <w:rPr>
          <w:rFonts w:asciiTheme="minorEastAsia" w:hAnsiTheme="minorEastAsia" w:cs="Arial" w:hint="eastAsia"/>
          <w:b/>
          <w:color w:val="FF0000"/>
          <w:szCs w:val="21"/>
        </w:rPr>
        <w:t>主要从事汽车车险服务。</w:t>
      </w:r>
    </w:p>
    <w:p w:rsidR="007D4B9D" w:rsidRPr="00036753" w:rsidRDefault="007D4B9D" w:rsidP="00036753">
      <w:pPr>
        <w:spacing w:line="360" w:lineRule="auto"/>
        <w:rPr>
          <w:rFonts w:asciiTheme="minorEastAsia" w:hAnsiTheme="minorEastAsia" w:cs="Arial"/>
          <w:b/>
          <w:szCs w:val="21"/>
        </w:rPr>
      </w:pPr>
      <w:r w:rsidRPr="00036753">
        <w:rPr>
          <w:rFonts w:asciiTheme="minorEastAsia" w:hAnsiTheme="minorEastAsia" w:cs="Arial" w:hint="eastAsia"/>
          <w:b/>
          <w:szCs w:val="21"/>
        </w:rPr>
        <w:t>二、招聘岗位</w:t>
      </w:r>
    </w:p>
    <w:p w:rsidR="00004F92" w:rsidRPr="000E4712" w:rsidRDefault="00004F92" w:rsidP="00004F92">
      <w:pPr>
        <w:spacing w:line="360" w:lineRule="auto"/>
        <w:ind w:firstLineChars="200" w:firstLine="422"/>
        <w:rPr>
          <w:rFonts w:asciiTheme="minorEastAsia" w:hAnsiTheme="minorEastAsia" w:cs="Arial"/>
          <w:b/>
          <w:szCs w:val="21"/>
          <w:highlight w:val="yellow"/>
        </w:rPr>
      </w:pPr>
      <w:r>
        <w:rPr>
          <w:rFonts w:asciiTheme="minorEastAsia" w:hAnsiTheme="minorEastAsia" w:cs="Arial" w:hint="eastAsia"/>
          <w:b/>
          <w:szCs w:val="21"/>
          <w:highlight w:val="yellow"/>
        </w:rPr>
        <w:t xml:space="preserve">招聘专员：10名      </w:t>
      </w:r>
      <w:r w:rsidR="00306ADC" w:rsidRPr="000E4712">
        <w:rPr>
          <w:rFonts w:asciiTheme="minorEastAsia" w:hAnsiTheme="minorEastAsia" w:cs="Arial" w:hint="eastAsia"/>
          <w:b/>
          <w:szCs w:val="21"/>
          <w:highlight w:val="yellow"/>
        </w:rPr>
        <w:t>车险</w:t>
      </w:r>
      <w:r>
        <w:rPr>
          <w:rFonts w:asciiTheme="minorEastAsia" w:hAnsiTheme="minorEastAsia" w:cs="Arial" w:hint="eastAsia"/>
          <w:b/>
          <w:szCs w:val="21"/>
          <w:highlight w:val="yellow"/>
        </w:rPr>
        <w:t xml:space="preserve">专员：10名    </w:t>
      </w:r>
      <w:r w:rsidR="00273FBA" w:rsidRPr="000E4712">
        <w:rPr>
          <w:rFonts w:asciiTheme="minorEastAsia" w:hAnsiTheme="minorEastAsia" w:cs="Arial" w:hint="eastAsia"/>
          <w:b/>
          <w:szCs w:val="21"/>
          <w:highlight w:val="yellow"/>
        </w:rPr>
        <w:t>车险客户经理</w:t>
      </w:r>
      <w:r>
        <w:rPr>
          <w:rFonts w:asciiTheme="minorEastAsia" w:hAnsiTheme="minorEastAsia" w:cs="Arial" w:hint="eastAsia"/>
          <w:b/>
          <w:szCs w:val="21"/>
          <w:highlight w:val="yellow"/>
        </w:rPr>
        <w:t>：10名</w:t>
      </w:r>
    </w:p>
    <w:p w:rsidR="006054C0" w:rsidRDefault="00273FBA" w:rsidP="00273FBA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b/>
          <w:szCs w:val="21"/>
        </w:rPr>
        <w:t>三</w:t>
      </w:r>
      <w:r w:rsidRPr="00273FBA">
        <w:rPr>
          <w:rFonts w:asciiTheme="minorEastAsia" w:hAnsiTheme="minorEastAsia" w:cs="Arial" w:hint="eastAsia"/>
          <w:b/>
          <w:szCs w:val="21"/>
        </w:rPr>
        <w:t>、</w:t>
      </w:r>
      <w:r w:rsidR="006054C0" w:rsidRPr="00273FBA">
        <w:rPr>
          <w:rFonts w:asciiTheme="minorEastAsia" w:hAnsiTheme="minorEastAsia" w:cs="Arial" w:hint="eastAsia"/>
          <w:b/>
          <w:szCs w:val="21"/>
        </w:rPr>
        <w:t>后期发展晋升：</w:t>
      </w:r>
      <w:r w:rsidR="006054C0">
        <w:rPr>
          <w:rFonts w:asciiTheme="minorEastAsia" w:hAnsiTheme="minorEastAsia" w:cs="Arial" w:hint="eastAsia"/>
          <w:szCs w:val="21"/>
        </w:rPr>
        <w:t>客户经理1-6级，团队经理1-9，市场经理、综合行政、招聘、各地区分支机构内勤等岗位。</w:t>
      </w:r>
    </w:p>
    <w:p w:rsidR="004830E5" w:rsidRPr="00036753" w:rsidRDefault="00273FBA" w:rsidP="00036753">
      <w:pPr>
        <w:spacing w:line="360" w:lineRule="auto"/>
        <w:rPr>
          <w:rFonts w:asciiTheme="minorEastAsia" w:hAnsiTheme="minorEastAsia" w:cs="Arial"/>
          <w:b/>
          <w:szCs w:val="21"/>
        </w:rPr>
      </w:pPr>
      <w:r>
        <w:rPr>
          <w:rFonts w:asciiTheme="minorEastAsia" w:hAnsiTheme="minorEastAsia" w:cs="Arial" w:hint="eastAsia"/>
          <w:b/>
          <w:szCs w:val="21"/>
        </w:rPr>
        <w:t>四</w:t>
      </w:r>
      <w:r w:rsidR="004830E5" w:rsidRPr="00036753">
        <w:rPr>
          <w:rFonts w:asciiTheme="minorEastAsia" w:hAnsiTheme="minorEastAsia" w:cs="Arial" w:hint="eastAsia"/>
          <w:b/>
          <w:szCs w:val="21"/>
        </w:rPr>
        <w:t>、任职要求：</w:t>
      </w:r>
    </w:p>
    <w:p w:rsidR="004830E5" w:rsidRPr="00036753" w:rsidRDefault="004830E5" w:rsidP="00036753">
      <w:pPr>
        <w:numPr>
          <w:ilvl w:val="0"/>
          <w:numId w:val="1"/>
        </w:numPr>
        <w:spacing w:line="360" w:lineRule="auto"/>
        <w:rPr>
          <w:rFonts w:asciiTheme="minorEastAsia" w:hAnsiTheme="minorEastAsia" w:cs="Arial"/>
          <w:szCs w:val="21"/>
        </w:rPr>
      </w:pPr>
      <w:r w:rsidRPr="00036753">
        <w:rPr>
          <w:rFonts w:asciiTheme="minorEastAsia" w:hAnsiTheme="minorEastAsia" w:cs="Arial" w:hint="eastAsia"/>
          <w:szCs w:val="21"/>
        </w:rPr>
        <w:t>专科</w:t>
      </w:r>
      <w:r w:rsidR="0050173D">
        <w:rPr>
          <w:rFonts w:asciiTheme="minorEastAsia" w:hAnsiTheme="minorEastAsia" w:cs="Arial" w:hint="eastAsia"/>
          <w:szCs w:val="21"/>
        </w:rPr>
        <w:t>及以上</w:t>
      </w:r>
      <w:r w:rsidRPr="00036753">
        <w:rPr>
          <w:rFonts w:asciiTheme="minorEastAsia" w:hAnsiTheme="minorEastAsia" w:cs="Arial" w:hint="eastAsia"/>
          <w:szCs w:val="21"/>
        </w:rPr>
        <w:t>学历，男女不限，</w:t>
      </w:r>
      <w:r w:rsidR="0050173D">
        <w:rPr>
          <w:rFonts w:asciiTheme="minorEastAsia" w:hAnsiTheme="minorEastAsia" w:cs="Arial" w:hint="eastAsia"/>
          <w:szCs w:val="21"/>
        </w:rPr>
        <w:t>经济管理</w:t>
      </w:r>
      <w:r w:rsidR="00D5665C">
        <w:rPr>
          <w:rFonts w:asciiTheme="minorEastAsia" w:hAnsiTheme="minorEastAsia" w:cs="Arial" w:hint="eastAsia"/>
          <w:szCs w:val="21"/>
        </w:rPr>
        <w:t>、</w:t>
      </w:r>
      <w:r w:rsidR="00004F92">
        <w:rPr>
          <w:rFonts w:asciiTheme="minorEastAsia" w:hAnsiTheme="minorEastAsia" w:cs="Arial" w:hint="eastAsia"/>
          <w:szCs w:val="21"/>
        </w:rPr>
        <w:t>汽车、</w:t>
      </w:r>
      <w:r w:rsidR="00DA19F9">
        <w:rPr>
          <w:rFonts w:asciiTheme="minorEastAsia" w:hAnsiTheme="minorEastAsia" w:cs="Arial" w:hint="eastAsia"/>
          <w:szCs w:val="21"/>
        </w:rPr>
        <w:t>计算机、</w:t>
      </w:r>
      <w:r w:rsidR="00D5665C">
        <w:rPr>
          <w:rFonts w:asciiTheme="minorEastAsia" w:hAnsiTheme="minorEastAsia" w:cs="Arial" w:hint="eastAsia"/>
          <w:szCs w:val="21"/>
        </w:rPr>
        <w:t>保险</w:t>
      </w:r>
      <w:r w:rsidR="0050173D">
        <w:rPr>
          <w:rFonts w:asciiTheme="minorEastAsia" w:hAnsiTheme="minorEastAsia" w:cs="Arial" w:hint="eastAsia"/>
          <w:szCs w:val="21"/>
        </w:rPr>
        <w:t>相关专业优先</w:t>
      </w:r>
      <w:r w:rsidRPr="00036753">
        <w:rPr>
          <w:rFonts w:asciiTheme="minorEastAsia" w:hAnsiTheme="minorEastAsia" w:cs="Arial" w:hint="eastAsia"/>
          <w:szCs w:val="21"/>
        </w:rPr>
        <w:t>；</w:t>
      </w:r>
    </w:p>
    <w:p w:rsidR="004830E5" w:rsidRPr="00273FBA" w:rsidRDefault="004830E5" w:rsidP="00273FBA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Cs w:val="21"/>
        </w:rPr>
      </w:pPr>
      <w:r w:rsidRPr="00273FBA">
        <w:rPr>
          <w:rFonts w:asciiTheme="minorEastAsia" w:hAnsiTheme="minorEastAsia" w:cs="Arial" w:hint="eastAsia"/>
          <w:szCs w:val="21"/>
        </w:rPr>
        <w:t>具有高度客户服务意识,能承受工作压力；</w:t>
      </w:r>
    </w:p>
    <w:p w:rsidR="004830E5" w:rsidRPr="00273FBA" w:rsidRDefault="004830E5" w:rsidP="00273FBA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Cs w:val="21"/>
        </w:rPr>
      </w:pPr>
      <w:r w:rsidRPr="00273FBA">
        <w:rPr>
          <w:rFonts w:asciiTheme="minorEastAsia" w:hAnsiTheme="minorEastAsia" w:cs="Arial" w:hint="eastAsia"/>
          <w:szCs w:val="21"/>
        </w:rPr>
        <w:t>会使用计算机及办公软件(如:word、excel、等)</w:t>
      </w:r>
    </w:p>
    <w:p w:rsidR="00273FBA" w:rsidRPr="00273FBA" w:rsidRDefault="00273FBA" w:rsidP="00273FBA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szCs w:val="21"/>
        </w:rPr>
        <w:t>有理赔、评估师证书或学生会、班委优先录用。</w:t>
      </w:r>
    </w:p>
    <w:p w:rsidR="002B57E9" w:rsidRDefault="00273FBA" w:rsidP="00036753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五</w:t>
      </w:r>
      <w:r w:rsidR="00B621AC" w:rsidRPr="00036753">
        <w:rPr>
          <w:rFonts w:asciiTheme="minorEastAsia" w:hAnsiTheme="minorEastAsia" w:hint="eastAsia"/>
          <w:b/>
          <w:szCs w:val="21"/>
        </w:rPr>
        <w:t>、薪资待遇</w:t>
      </w:r>
    </w:p>
    <w:p w:rsidR="000E4712" w:rsidRDefault="00273FBA" w:rsidP="00273FBA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szCs w:val="21"/>
        </w:rPr>
        <w:t>1、享受新员工岗前培训</w:t>
      </w:r>
    </w:p>
    <w:p w:rsidR="00273FBA" w:rsidRPr="00036753" w:rsidRDefault="00273FBA" w:rsidP="00273FBA">
      <w:pPr>
        <w:spacing w:line="360" w:lineRule="auto"/>
        <w:rPr>
          <w:rFonts w:asciiTheme="minorEastAsia" w:hAnsiTheme="minorEastAsia" w:cs="Arial"/>
          <w:szCs w:val="21"/>
        </w:rPr>
      </w:pPr>
      <w:r w:rsidRPr="00273FBA">
        <w:rPr>
          <w:rFonts w:asciiTheme="minorEastAsia" w:hAnsiTheme="minorEastAsia" w:cs="Arial" w:hint="eastAsia"/>
          <w:szCs w:val="21"/>
        </w:rPr>
        <w:t>2、底薪：</w:t>
      </w:r>
      <w:r>
        <w:rPr>
          <w:rFonts w:asciiTheme="minorEastAsia" w:hAnsiTheme="minorEastAsia" w:cs="Arial" w:hint="eastAsia"/>
          <w:szCs w:val="21"/>
        </w:rPr>
        <w:t>1</w:t>
      </w:r>
      <w:r w:rsidR="00004F92">
        <w:rPr>
          <w:rFonts w:asciiTheme="minorEastAsia" w:hAnsiTheme="minorEastAsia" w:cs="Arial" w:hint="eastAsia"/>
          <w:szCs w:val="21"/>
        </w:rPr>
        <w:t>7</w:t>
      </w:r>
      <w:r>
        <w:rPr>
          <w:rFonts w:asciiTheme="minorEastAsia" w:hAnsiTheme="minorEastAsia" w:cs="Arial" w:hint="eastAsia"/>
          <w:szCs w:val="21"/>
        </w:rPr>
        <w:t>00元起+提成+奖金，综合收入4500。毕业后签到正式劳动合同，缴纳五险享受国企所有待遇。</w:t>
      </w:r>
    </w:p>
    <w:p w:rsidR="0041714F" w:rsidRDefault="00273FBA" w:rsidP="00036753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szCs w:val="21"/>
        </w:rPr>
        <w:t>3、</w:t>
      </w:r>
      <w:r w:rsidR="0041714F">
        <w:rPr>
          <w:rFonts w:asciiTheme="minorEastAsia" w:hAnsiTheme="minorEastAsia" w:cs="Arial" w:hint="eastAsia"/>
          <w:szCs w:val="21"/>
        </w:rPr>
        <w:t>经考核、面试、考察、培训</w:t>
      </w:r>
      <w:r w:rsidR="0041714F" w:rsidRPr="0041714F">
        <w:rPr>
          <w:rFonts w:asciiTheme="minorEastAsia" w:hAnsiTheme="minorEastAsia" w:cs="Arial" w:hint="eastAsia"/>
          <w:szCs w:val="21"/>
        </w:rPr>
        <w:t>合格，予以试用，签订正式聘用（劳动）合同后，工资与</w:t>
      </w:r>
      <w:r w:rsidR="0041714F">
        <w:rPr>
          <w:rFonts w:asciiTheme="minorEastAsia" w:hAnsiTheme="minorEastAsia" w:cs="Arial" w:hint="eastAsia"/>
          <w:szCs w:val="21"/>
        </w:rPr>
        <w:t>国有企业</w:t>
      </w:r>
      <w:r w:rsidR="0041714F" w:rsidRPr="0041714F">
        <w:rPr>
          <w:rFonts w:asciiTheme="minorEastAsia" w:hAnsiTheme="minorEastAsia" w:cs="Arial" w:hint="eastAsia"/>
          <w:szCs w:val="21"/>
        </w:rPr>
        <w:t>编内同类人员同工同酬，交五险</w:t>
      </w:r>
      <w:r w:rsidR="0041714F" w:rsidRPr="00036753">
        <w:rPr>
          <w:rFonts w:asciiTheme="minorEastAsia" w:hAnsiTheme="minorEastAsia" w:cs="Arial" w:hint="eastAsia"/>
          <w:szCs w:val="21"/>
        </w:rPr>
        <w:t>（</w:t>
      </w:r>
      <w:r w:rsidR="0041714F" w:rsidRPr="00036753">
        <w:rPr>
          <w:rFonts w:asciiTheme="minorEastAsia" w:hAnsiTheme="minorEastAsia" w:hint="eastAsia"/>
          <w:color w:val="000000"/>
          <w:szCs w:val="21"/>
          <w:shd w:val="clear" w:color="auto" w:fill="FFFFFF"/>
        </w:rPr>
        <w:t>养老、医疗、失业、工伤、生育</w:t>
      </w:r>
      <w:r w:rsidR="0041714F" w:rsidRPr="00036753">
        <w:rPr>
          <w:rFonts w:asciiTheme="minorEastAsia" w:hAnsiTheme="minorEastAsia" w:cs="Arial" w:hint="eastAsia"/>
          <w:szCs w:val="21"/>
        </w:rPr>
        <w:t>）</w:t>
      </w:r>
      <w:r w:rsidR="0041714F">
        <w:rPr>
          <w:rFonts w:asciiTheme="minorEastAsia" w:hAnsiTheme="minorEastAsia" w:cs="Arial" w:hint="eastAsia"/>
          <w:szCs w:val="21"/>
        </w:rPr>
        <w:t>；</w:t>
      </w:r>
    </w:p>
    <w:p w:rsidR="00273FBA" w:rsidRPr="00273FBA" w:rsidRDefault="00273FBA" w:rsidP="00273FBA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szCs w:val="21"/>
        </w:rPr>
        <w:t>4、</w:t>
      </w:r>
      <w:r w:rsidR="0041714F" w:rsidRPr="00036753">
        <w:rPr>
          <w:rFonts w:asciiTheme="minorEastAsia" w:hAnsiTheme="minorEastAsia" w:cs="Arial" w:hint="eastAsia"/>
          <w:szCs w:val="21"/>
        </w:rPr>
        <w:t xml:space="preserve">每月5-8天休班+法定节假日+带薪年假; </w:t>
      </w:r>
    </w:p>
    <w:p w:rsidR="00036753" w:rsidRPr="00036753" w:rsidRDefault="00273FBA" w:rsidP="00036753">
      <w:pPr>
        <w:spacing w:line="360" w:lineRule="auto"/>
        <w:jc w:val="left"/>
        <w:rPr>
          <w:rFonts w:asciiTheme="minorEastAsia" w:hAnsiTheme="minorEastAsia" w:cs="Arial"/>
          <w:b/>
          <w:szCs w:val="21"/>
        </w:rPr>
      </w:pPr>
      <w:r>
        <w:rPr>
          <w:rFonts w:asciiTheme="minorEastAsia" w:hAnsiTheme="minorEastAsia" w:cs="Arial" w:hint="eastAsia"/>
          <w:b/>
          <w:szCs w:val="21"/>
        </w:rPr>
        <w:t>六</w:t>
      </w:r>
      <w:r w:rsidR="00036753" w:rsidRPr="00036753">
        <w:rPr>
          <w:rFonts w:asciiTheme="minorEastAsia" w:hAnsiTheme="minorEastAsia" w:cs="Arial" w:hint="eastAsia"/>
          <w:b/>
          <w:szCs w:val="21"/>
        </w:rPr>
        <w:t>、联系方式</w:t>
      </w:r>
    </w:p>
    <w:p w:rsidR="00DC0903" w:rsidRDefault="00B621AC" w:rsidP="00036753">
      <w:pPr>
        <w:spacing w:line="360" w:lineRule="auto"/>
        <w:jc w:val="left"/>
        <w:rPr>
          <w:rFonts w:asciiTheme="minorEastAsia" w:hAnsiTheme="minorEastAsia" w:cs="Arial"/>
          <w:szCs w:val="21"/>
        </w:rPr>
      </w:pPr>
      <w:r w:rsidRPr="00036753">
        <w:rPr>
          <w:rFonts w:asciiTheme="minorEastAsia" w:hAnsiTheme="minorEastAsia" w:cs="Arial" w:hint="eastAsia"/>
          <w:szCs w:val="21"/>
        </w:rPr>
        <w:t>联系人：傅经理  电话：186</w:t>
      </w:r>
      <w:r w:rsidR="009646DD">
        <w:rPr>
          <w:rFonts w:asciiTheme="minorEastAsia" w:hAnsiTheme="minorEastAsia" w:cs="Arial" w:hint="eastAsia"/>
          <w:szCs w:val="21"/>
        </w:rPr>
        <w:t xml:space="preserve"> </w:t>
      </w:r>
      <w:r w:rsidRPr="00036753">
        <w:rPr>
          <w:rFonts w:asciiTheme="minorEastAsia" w:hAnsiTheme="minorEastAsia" w:cs="Arial" w:hint="eastAsia"/>
          <w:szCs w:val="21"/>
        </w:rPr>
        <w:t>5366</w:t>
      </w:r>
      <w:r w:rsidR="009646DD">
        <w:rPr>
          <w:rFonts w:asciiTheme="minorEastAsia" w:hAnsiTheme="minorEastAsia" w:cs="Arial" w:hint="eastAsia"/>
          <w:szCs w:val="21"/>
        </w:rPr>
        <w:t xml:space="preserve"> </w:t>
      </w:r>
      <w:r w:rsidRPr="00036753">
        <w:rPr>
          <w:rFonts w:asciiTheme="minorEastAsia" w:hAnsiTheme="minorEastAsia" w:cs="Arial" w:hint="eastAsia"/>
          <w:szCs w:val="21"/>
        </w:rPr>
        <w:t>8882</w:t>
      </w:r>
    </w:p>
    <w:p w:rsidR="00FA0A9A" w:rsidRDefault="00FA0A9A" w:rsidP="00036753">
      <w:pPr>
        <w:spacing w:line="360" w:lineRule="auto"/>
        <w:jc w:val="left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szCs w:val="21"/>
        </w:rPr>
        <w:t>流程：</w:t>
      </w:r>
      <w:hyperlink r:id="rId8" w:history="1">
        <w:r w:rsidRPr="00734955">
          <w:rPr>
            <w:rStyle w:val="a7"/>
            <w:rFonts w:asciiTheme="minorEastAsia" w:hAnsiTheme="minorEastAsia" w:cs="Arial" w:hint="eastAsia"/>
            <w:szCs w:val="21"/>
          </w:rPr>
          <w:t>投递简历到dadirenshibu@126.com</w:t>
        </w:r>
      </w:hyperlink>
      <w:r>
        <w:rPr>
          <w:rFonts w:asciiTheme="minorEastAsia" w:hAnsiTheme="minorEastAsia" w:cs="Arial" w:hint="eastAsia"/>
          <w:szCs w:val="21"/>
        </w:rPr>
        <w:t xml:space="preserve"> -面试-复试-报道。</w:t>
      </w:r>
    </w:p>
    <w:p w:rsidR="00B621AC" w:rsidRPr="00036753" w:rsidRDefault="00B621AC" w:rsidP="00036753">
      <w:pPr>
        <w:spacing w:line="360" w:lineRule="auto"/>
        <w:jc w:val="left"/>
        <w:rPr>
          <w:rFonts w:asciiTheme="minorEastAsia" w:hAnsiTheme="minorEastAsia" w:cs="Arial"/>
          <w:szCs w:val="21"/>
        </w:rPr>
      </w:pPr>
      <w:r w:rsidRPr="00036753">
        <w:rPr>
          <w:rFonts w:asciiTheme="minorEastAsia" w:hAnsiTheme="minorEastAsia" w:cs="Arial" w:hint="eastAsia"/>
          <w:szCs w:val="21"/>
        </w:rPr>
        <w:t>地</w:t>
      </w:r>
      <w:r w:rsidR="00CB1A13">
        <w:rPr>
          <w:rFonts w:asciiTheme="minorEastAsia" w:hAnsiTheme="minorEastAsia" w:cs="Arial" w:hint="eastAsia"/>
          <w:szCs w:val="21"/>
        </w:rPr>
        <w:t xml:space="preserve">  </w:t>
      </w:r>
      <w:r w:rsidRPr="00036753">
        <w:rPr>
          <w:rFonts w:asciiTheme="minorEastAsia" w:hAnsiTheme="minorEastAsia" w:cs="Arial" w:hint="eastAsia"/>
          <w:szCs w:val="21"/>
        </w:rPr>
        <w:t>址：潍坊高新区健康东街与志远路交叉口东100米（山东呼叫中心产业基地D座）</w:t>
      </w:r>
    </w:p>
    <w:p w:rsidR="00FF740D" w:rsidRDefault="00B621AC" w:rsidP="00F05CF2">
      <w:pPr>
        <w:pStyle w:val="a4"/>
        <w:spacing w:line="360" w:lineRule="auto"/>
        <w:ind w:firstLineChars="400" w:firstLine="840"/>
        <w:rPr>
          <w:rFonts w:asciiTheme="minorEastAsia" w:hAnsiTheme="minorEastAsia" w:cs="Arial"/>
          <w:sz w:val="21"/>
          <w:szCs w:val="21"/>
        </w:rPr>
      </w:pPr>
      <w:r w:rsidRPr="00036753">
        <w:rPr>
          <w:rFonts w:asciiTheme="minorEastAsia" w:hAnsiTheme="minorEastAsia" w:cs="Arial" w:hint="eastAsia"/>
          <w:sz w:val="21"/>
          <w:szCs w:val="21"/>
        </w:rPr>
        <w:t>市内乘坐6路、33路、58路、77路公交【汽车装饰城】站下车即到。</w:t>
      </w:r>
    </w:p>
    <w:p w:rsidR="00FF740D" w:rsidRPr="00FF740D" w:rsidRDefault="00FF740D" w:rsidP="00FF740D">
      <w:pPr>
        <w:pStyle w:val="a4"/>
        <w:spacing w:line="360" w:lineRule="auto"/>
        <w:rPr>
          <w:rFonts w:asciiTheme="minorEastAsia" w:hAnsiTheme="minorEastAsia" w:cs="Arial"/>
          <w:b/>
          <w:sz w:val="21"/>
          <w:szCs w:val="21"/>
        </w:rPr>
      </w:pPr>
      <w:r>
        <w:rPr>
          <w:rFonts w:asciiTheme="minorEastAsia" w:hAnsiTheme="minorEastAsia" w:cs="Arial" w:hint="eastAsia"/>
          <w:b/>
          <w:sz w:val="21"/>
          <w:szCs w:val="21"/>
        </w:rPr>
        <w:t>图片赏析</w:t>
      </w:r>
      <w:r w:rsidRPr="00FF740D">
        <w:rPr>
          <w:rFonts w:asciiTheme="minorEastAsia" w:hAnsiTheme="minorEastAsia" w:cs="Arial" w:hint="eastAsia"/>
          <w:b/>
          <w:sz w:val="21"/>
          <w:szCs w:val="21"/>
        </w:rPr>
        <w:t>：</w:t>
      </w:r>
    </w:p>
    <w:p w:rsidR="00FF740D" w:rsidRDefault="00FF740D" w:rsidP="00FF740D">
      <w:pPr>
        <w:pStyle w:val="a4"/>
        <w:spacing w:line="360" w:lineRule="auto"/>
        <w:rPr>
          <w:rFonts w:asciiTheme="minorEastAsia" w:hAnsiTheme="minorEastAsia"/>
          <w:b/>
          <w:sz w:val="21"/>
          <w:szCs w:val="21"/>
        </w:rPr>
      </w:pPr>
      <w:r w:rsidRPr="00FF740D">
        <w:rPr>
          <w:rFonts w:asciiTheme="minorEastAsia" w:hAnsiTheme="minorEastAsia"/>
          <w:b/>
          <w:noProof/>
          <w:sz w:val="21"/>
          <w:szCs w:val="21"/>
        </w:rPr>
        <w:lastRenderedPageBreak/>
        <w:drawing>
          <wp:inline distT="0" distB="0" distL="0" distR="0">
            <wp:extent cx="5274310" cy="3427349"/>
            <wp:effectExtent l="19050" t="0" r="2540" b="0"/>
            <wp:docPr id="6" name="图片 4" descr="D:\FQY\校企合作20140626\08图片素材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QY\校企合作20140626\08图片素材\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27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40D" w:rsidRDefault="00FF740D" w:rsidP="00FF740D">
      <w:pPr>
        <w:pStyle w:val="a4"/>
        <w:spacing w:line="360" w:lineRule="auto"/>
        <w:rPr>
          <w:rFonts w:asciiTheme="minorEastAsia" w:hAnsiTheme="minorEastAsia"/>
          <w:b/>
          <w:sz w:val="21"/>
          <w:szCs w:val="21"/>
        </w:rPr>
      </w:pPr>
      <w:r w:rsidRPr="00FF740D">
        <w:rPr>
          <w:rFonts w:asciiTheme="minorEastAsia" w:hAnsiTheme="minorEastAsia"/>
          <w:b/>
          <w:noProof/>
          <w:sz w:val="21"/>
          <w:szCs w:val="21"/>
        </w:rPr>
        <w:drawing>
          <wp:inline distT="0" distB="0" distL="0" distR="0">
            <wp:extent cx="5267325" cy="3429000"/>
            <wp:effectExtent l="19050" t="0" r="9525" b="0"/>
            <wp:docPr id="7" name="图片 3" descr="D:\FQY\校企合作20140626\08图片素材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FQY\校企合作20140626\08图片素材\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40D" w:rsidRDefault="00FF740D" w:rsidP="00FF740D">
      <w:pPr>
        <w:pStyle w:val="a4"/>
        <w:spacing w:line="360" w:lineRule="auto"/>
        <w:rPr>
          <w:rFonts w:asciiTheme="minorEastAsia" w:hAnsiTheme="minorEastAsia"/>
          <w:b/>
          <w:sz w:val="21"/>
          <w:szCs w:val="21"/>
        </w:rPr>
      </w:pPr>
      <w:r w:rsidRPr="00FF740D">
        <w:rPr>
          <w:rFonts w:asciiTheme="minorEastAsia" w:hAnsiTheme="minorEastAsia"/>
          <w:b/>
          <w:noProof/>
          <w:sz w:val="21"/>
          <w:szCs w:val="21"/>
        </w:rPr>
        <w:lastRenderedPageBreak/>
        <w:drawing>
          <wp:inline distT="0" distB="0" distL="0" distR="0">
            <wp:extent cx="5274310" cy="3732003"/>
            <wp:effectExtent l="19050" t="0" r="2540" b="0"/>
            <wp:docPr id="8" name="图片 2" descr="D:\FQY\校企合作20140626\08图片素材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QY\校企合作20140626\08图片素材\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40D" w:rsidRDefault="00FF740D" w:rsidP="00FF740D">
      <w:pPr>
        <w:pStyle w:val="a4"/>
        <w:spacing w:line="360" w:lineRule="auto"/>
        <w:rPr>
          <w:rFonts w:asciiTheme="minorEastAsia" w:hAnsiTheme="minorEastAsia"/>
          <w:b/>
          <w:sz w:val="21"/>
          <w:szCs w:val="21"/>
        </w:rPr>
      </w:pPr>
      <w:r w:rsidRPr="00FF740D">
        <w:rPr>
          <w:rFonts w:asciiTheme="minorEastAsia" w:hAnsiTheme="minorEastAsia"/>
          <w:b/>
          <w:noProof/>
          <w:sz w:val="21"/>
          <w:szCs w:val="21"/>
        </w:rPr>
        <w:drawing>
          <wp:inline distT="0" distB="0" distL="0" distR="0">
            <wp:extent cx="5267325" cy="3419475"/>
            <wp:effectExtent l="19050" t="0" r="9525" b="0"/>
            <wp:docPr id="9" name="图片 5" descr="D:\FQY\校企合作20140626\08图片素材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FQY\校企合作20140626\08图片素材\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40D" w:rsidRPr="00FF740D" w:rsidRDefault="00FF740D" w:rsidP="00FF740D">
      <w:pPr>
        <w:pStyle w:val="a4"/>
        <w:spacing w:line="360" w:lineRule="auto"/>
        <w:rPr>
          <w:rFonts w:asciiTheme="minorEastAsia" w:hAnsiTheme="minorEastAsia"/>
          <w:b/>
          <w:sz w:val="21"/>
          <w:szCs w:val="21"/>
        </w:rPr>
      </w:pPr>
    </w:p>
    <w:sectPr w:rsidR="00FF740D" w:rsidRPr="00FF740D" w:rsidSect="00960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F12" w:rsidRDefault="00A97F12" w:rsidP="0078242D">
      <w:r>
        <w:separator/>
      </w:r>
    </w:p>
  </w:endnote>
  <w:endnote w:type="continuationSeparator" w:id="1">
    <w:p w:rsidR="00A97F12" w:rsidRDefault="00A97F12" w:rsidP="00782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F12" w:rsidRDefault="00A97F12" w:rsidP="0078242D">
      <w:r>
        <w:separator/>
      </w:r>
    </w:p>
  </w:footnote>
  <w:footnote w:type="continuationSeparator" w:id="1">
    <w:p w:rsidR="00A97F12" w:rsidRDefault="00A97F12" w:rsidP="007824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12BC4"/>
    <w:multiLevelType w:val="hybridMultilevel"/>
    <w:tmpl w:val="9C201E44"/>
    <w:lvl w:ilvl="0" w:tplc="EB3AA9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C634F9"/>
    <w:multiLevelType w:val="hybridMultilevel"/>
    <w:tmpl w:val="7018D164"/>
    <w:lvl w:ilvl="0" w:tplc="983CDFFC">
      <w:start w:val="1"/>
      <w:numFmt w:val="decimal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4F0E247E"/>
    <w:multiLevelType w:val="hybridMultilevel"/>
    <w:tmpl w:val="1AD81110"/>
    <w:lvl w:ilvl="0" w:tplc="F27AE7BE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B45431"/>
    <w:multiLevelType w:val="hybridMultilevel"/>
    <w:tmpl w:val="F418C054"/>
    <w:lvl w:ilvl="0" w:tplc="5DDC49F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42D"/>
    <w:rsid w:val="00004F92"/>
    <w:rsid w:val="00032425"/>
    <w:rsid w:val="00034572"/>
    <w:rsid w:val="00036753"/>
    <w:rsid w:val="000E4712"/>
    <w:rsid w:val="001007A1"/>
    <w:rsid w:val="00110DD7"/>
    <w:rsid w:val="00116D8C"/>
    <w:rsid w:val="00273FBA"/>
    <w:rsid w:val="00287832"/>
    <w:rsid w:val="002B57E9"/>
    <w:rsid w:val="00306ADC"/>
    <w:rsid w:val="003F4CCB"/>
    <w:rsid w:val="0041714F"/>
    <w:rsid w:val="004253B1"/>
    <w:rsid w:val="004765C5"/>
    <w:rsid w:val="004830E5"/>
    <w:rsid w:val="004A0BA8"/>
    <w:rsid w:val="004C29B2"/>
    <w:rsid w:val="004D575D"/>
    <w:rsid w:val="004E6821"/>
    <w:rsid w:val="0050173D"/>
    <w:rsid w:val="00533319"/>
    <w:rsid w:val="005944FC"/>
    <w:rsid w:val="006054C0"/>
    <w:rsid w:val="0063192F"/>
    <w:rsid w:val="0065370A"/>
    <w:rsid w:val="006651C3"/>
    <w:rsid w:val="00765115"/>
    <w:rsid w:val="0077652D"/>
    <w:rsid w:val="0078242D"/>
    <w:rsid w:val="007934CF"/>
    <w:rsid w:val="007D1396"/>
    <w:rsid w:val="007D4B9D"/>
    <w:rsid w:val="00831BCD"/>
    <w:rsid w:val="00873AB8"/>
    <w:rsid w:val="008C2491"/>
    <w:rsid w:val="008E2CCA"/>
    <w:rsid w:val="008F7532"/>
    <w:rsid w:val="00952CB4"/>
    <w:rsid w:val="00960ACD"/>
    <w:rsid w:val="009646DD"/>
    <w:rsid w:val="00984659"/>
    <w:rsid w:val="00A06AD1"/>
    <w:rsid w:val="00A97F12"/>
    <w:rsid w:val="00AF473B"/>
    <w:rsid w:val="00B621AC"/>
    <w:rsid w:val="00BC0B01"/>
    <w:rsid w:val="00BF2C64"/>
    <w:rsid w:val="00BF5BAE"/>
    <w:rsid w:val="00C47D82"/>
    <w:rsid w:val="00CB1A13"/>
    <w:rsid w:val="00CC76BD"/>
    <w:rsid w:val="00D5665C"/>
    <w:rsid w:val="00D74ED1"/>
    <w:rsid w:val="00DA19F9"/>
    <w:rsid w:val="00DC0903"/>
    <w:rsid w:val="00E23646"/>
    <w:rsid w:val="00E84567"/>
    <w:rsid w:val="00ED4A3F"/>
    <w:rsid w:val="00F05CF2"/>
    <w:rsid w:val="00FA0A9A"/>
    <w:rsid w:val="00FC397F"/>
    <w:rsid w:val="00FF33BA"/>
    <w:rsid w:val="00FF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2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242D"/>
    <w:rPr>
      <w:sz w:val="18"/>
      <w:szCs w:val="18"/>
    </w:rPr>
  </w:style>
  <w:style w:type="paragraph" w:styleId="a4">
    <w:name w:val="footer"/>
    <w:basedOn w:val="a"/>
    <w:link w:val="Char0"/>
    <w:unhideWhenUsed/>
    <w:rsid w:val="00782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242D"/>
    <w:rPr>
      <w:sz w:val="18"/>
      <w:szCs w:val="18"/>
    </w:rPr>
  </w:style>
  <w:style w:type="paragraph" w:styleId="a5">
    <w:name w:val="List Paragraph"/>
    <w:basedOn w:val="a"/>
    <w:uiPriority w:val="34"/>
    <w:qFormat/>
    <w:rsid w:val="0078242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F740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F740D"/>
    <w:rPr>
      <w:sz w:val="18"/>
      <w:szCs w:val="18"/>
    </w:rPr>
  </w:style>
  <w:style w:type="character" w:styleId="a7">
    <w:name w:val="Hyperlink"/>
    <w:basedOn w:val="a0"/>
    <w:uiPriority w:val="99"/>
    <w:unhideWhenUsed/>
    <w:rsid w:val="00FA0A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36882;&#31616;&#21382;&#21040;dadirenshibu@126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3805F-2798-4310-8249-40E83123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110</Words>
  <Characters>630</Characters>
  <Application>Microsoft Office Word</Application>
  <DocSecurity>0</DocSecurity>
  <Lines>5</Lines>
  <Paragraphs>1</Paragraphs>
  <ScaleCrop>false</ScaleCrop>
  <Company>微软中国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傅经理</dc:creator>
  <cp:keywords/>
  <dc:description/>
  <cp:lastModifiedBy>智茂华</cp:lastModifiedBy>
  <cp:revision>43</cp:revision>
  <dcterms:created xsi:type="dcterms:W3CDTF">2014-08-08T07:15:00Z</dcterms:created>
  <dcterms:modified xsi:type="dcterms:W3CDTF">2016-12-21T05:58:00Z</dcterms:modified>
</cp:coreProperties>
</file>