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B5" w:rsidRPr="005B6AB7" w:rsidRDefault="00F70DB5" w:rsidP="00F70DB5">
      <w:pPr>
        <w:widowControl/>
        <w:spacing w:line="360" w:lineRule="auto"/>
        <w:jc w:val="center"/>
        <w:rPr>
          <w:rFonts w:asciiTheme="minorEastAsia" w:hAnsiTheme="minorEastAsia" w:cs="宋体"/>
          <w:b/>
          <w:bCs/>
          <w:kern w:val="0"/>
          <w:sz w:val="30"/>
          <w:szCs w:val="30"/>
        </w:rPr>
      </w:pPr>
      <w:r w:rsidRPr="005B6AB7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北大高科华泰制药</w:t>
      </w:r>
      <w:r w:rsidRPr="005B6AB7">
        <w:rPr>
          <w:rFonts w:asciiTheme="minorEastAsia" w:hAnsiTheme="minorEastAsia" w:cs="宋体"/>
          <w:b/>
          <w:bCs/>
          <w:kern w:val="0"/>
          <w:sz w:val="30"/>
          <w:szCs w:val="30"/>
        </w:rPr>
        <w:t>201</w:t>
      </w:r>
      <w:r w:rsidRPr="005B6AB7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7</w:t>
      </w:r>
      <w:r w:rsidRPr="00F70DB5">
        <w:rPr>
          <w:rFonts w:asciiTheme="minorEastAsia" w:hAnsiTheme="minorEastAsia" w:cs="宋体"/>
          <w:b/>
          <w:bCs/>
          <w:kern w:val="0"/>
          <w:sz w:val="30"/>
          <w:szCs w:val="30"/>
        </w:rPr>
        <w:t>春季校园招聘</w:t>
      </w:r>
    </w:p>
    <w:p w:rsidR="00F70DB5" w:rsidRPr="00F70DB5" w:rsidRDefault="00F70DB5" w:rsidP="005139C5">
      <w:pPr>
        <w:widowControl/>
        <w:spacing w:line="540" w:lineRule="exact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 w:rsidRPr="00F70DB5">
        <w:rPr>
          <w:rFonts w:asciiTheme="minorEastAsia" w:hAnsiTheme="minorEastAsia" w:cs="宋体"/>
          <w:b/>
          <w:bCs/>
          <w:kern w:val="0"/>
          <w:sz w:val="24"/>
          <w:szCs w:val="24"/>
        </w:rPr>
        <w:t>公司简介：</w:t>
      </w:r>
    </w:p>
    <w:p w:rsidR="00F70DB5" w:rsidRDefault="005B6AB7" w:rsidP="005139C5">
      <w:pPr>
        <w:widowControl/>
        <w:spacing w:line="540" w:lineRule="exact"/>
        <w:ind w:firstLine="480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5B6AB7">
        <w:rPr>
          <w:rFonts w:ascii="宋体" w:eastAsia="宋体" w:hAnsi="宋体" w:cs="宋体" w:hint="eastAsia"/>
          <w:kern w:val="0"/>
          <w:sz w:val="24"/>
          <w:szCs w:val="24"/>
        </w:rPr>
        <w:t>山东北大高科华泰制药有限公司是上市公司国农科技（股票代码000004）的控股子公司，是集药品研发、生产、销售为一体的高新技术企业。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现有员工170余人，其中大专以上</w:t>
      </w:r>
      <w:r w:rsidRPr="005B6AB7">
        <w:rPr>
          <w:rFonts w:ascii="宋体" w:eastAsia="宋体" w:hAnsi="宋体" w:cs="宋体" w:hint="eastAsia"/>
          <w:bCs/>
          <w:kern w:val="0"/>
          <w:sz w:val="24"/>
          <w:szCs w:val="24"/>
        </w:rPr>
        <w:t>学历人员比例为</w:t>
      </w:r>
      <w:r w:rsidRPr="005B6AB7">
        <w:rPr>
          <w:rFonts w:ascii="宋体" w:eastAsia="宋体" w:hAnsi="宋体" w:cs="宋体"/>
          <w:bCs/>
          <w:kern w:val="0"/>
          <w:sz w:val="24"/>
          <w:szCs w:val="24"/>
        </w:rPr>
        <w:t>4</w:t>
      </w:r>
      <w:r w:rsidRPr="005B6AB7">
        <w:rPr>
          <w:rFonts w:ascii="宋体" w:eastAsia="宋体" w:hAnsi="宋体" w:cs="宋体" w:hint="eastAsia"/>
          <w:bCs/>
          <w:kern w:val="0"/>
          <w:sz w:val="24"/>
          <w:szCs w:val="24"/>
        </w:rPr>
        <w:t>6</w:t>
      </w:r>
      <w:r w:rsidRPr="005B6AB7">
        <w:rPr>
          <w:rFonts w:ascii="宋体" w:eastAsia="宋体" w:hAnsi="宋体" w:cs="宋体"/>
          <w:bCs/>
          <w:kern w:val="0"/>
          <w:sz w:val="24"/>
          <w:szCs w:val="24"/>
        </w:rPr>
        <w:t>%</w:t>
      </w:r>
      <w:r w:rsidRPr="005B6AB7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F70DB5" w:rsidRDefault="005B6AB7" w:rsidP="005139C5">
      <w:pPr>
        <w:widowControl/>
        <w:spacing w:line="54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6AB7">
        <w:rPr>
          <w:rFonts w:ascii="宋体" w:eastAsia="宋体" w:hAnsi="宋体" w:cs="宋体" w:hint="eastAsia"/>
          <w:kern w:val="0"/>
          <w:sz w:val="24"/>
          <w:szCs w:val="24"/>
        </w:rPr>
        <w:t>公司</w:t>
      </w:r>
      <w:r w:rsidR="000D7783">
        <w:rPr>
          <w:rFonts w:ascii="宋体" w:eastAsia="宋体" w:hAnsi="宋体" w:cs="宋体" w:hint="eastAsia"/>
          <w:kern w:val="0"/>
          <w:sz w:val="24"/>
          <w:szCs w:val="24"/>
        </w:rPr>
        <w:t>位于“人间仙境”之称的蓬莱，具备得天独厚的制药环境。</w:t>
      </w:r>
      <w:r w:rsidR="00DF5C03">
        <w:rPr>
          <w:rFonts w:ascii="宋体" w:eastAsia="宋体" w:hAnsi="宋体" w:cs="宋体" w:hint="eastAsia"/>
          <w:kern w:val="0"/>
          <w:sz w:val="24"/>
          <w:szCs w:val="24"/>
        </w:rPr>
        <w:t>蓬莱是驰名中外的历史文化名城，是中国东方的门户，胶东地区政治、经济、文化中心。蓬莱气候宜人、四季分明，空气湿度适中，依山傍海、自然环境优美，是一座具有时代气息的海滨城市。公司</w:t>
      </w:r>
      <w:r w:rsidRPr="005B6AB7">
        <w:rPr>
          <w:rFonts w:ascii="宋体" w:eastAsia="宋体" w:hAnsi="宋体" w:cs="宋体" w:hint="eastAsia"/>
          <w:kern w:val="0"/>
          <w:sz w:val="24"/>
          <w:szCs w:val="24"/>
        </w:rPr>
        <w:t>现有厂区占地面积2</w:t>
      </w:r>
      <w:r w:rsidR="000D7783">
        <w:rPr>
          <w:rFonts w:ascii="宋体" w:eastAsia="宋体" w:hAnsi="宋体" w:cs="宋体" w:hint="eastAsia"/>
          <w:kern w:val="0"/>
          <w:sz w:val="24"/>
          <w:szCs w:val="24"/>
        </w:rPr>
        <w:t>万平方米</w:t>
      </w:r>
      <w:r w:rsidRPr="005B6AB7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5B6AB7">
        <w:rPr>
          <w:rFonts w:ascii="宋体" w:eastAsia="宋体" w:hAnsi="宋体" w:cs="宋体" w:hint="eastAsia"/>
          <w:bCs/>
          <w:kern w:val="0"/>
          <w:sz w:val="24"/>
          <w:szCs w:val="24"/>
        </w:rPr>
        <w:t>目前拥有两个冻干粉针车间</w:t>
      </w:r>
      <w:r w:rsidR="00DF5C03">
        <w:rPr>
          <w:rFonts w:ascii="宋体" w:eastAsia="宋体" w:hAnsi="宋体" w:cs="宋体" w:hint="eastAsia"/>
          <w:bCs/>
          <w:kern w:val="0"/>
          <w:sz w:val="24"/>
          <w:szCs w:val="24"/>
        </w:rPr>
        <w:t>、一个小容量注射剂车间、一个生化原料药车间和一个化学原料药车间</w:t>
      </w:r>
      <w:r w:rsidRPr="005B6AB7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0D7783" w:rsidRDefault="000D7783" w:rsidP="005139C5">
      <w:pPr>
        <w:widowControl/>
        <w:spacing w:line="540" w:lineRule="exac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7783">
        <w:rPr>
          <w:rFonts w:ascii="宋体" w:eastAsia="宋体" w:hAnsi="宋体" w:cs="宋体" w:hint="eastAsia"/>
          <w:bCs/>
          <w:kern w:val="0"/>
          <w:sz w:val="24"/>
          <w:szCs w:val="24"/>
        </w:rPr>
        <w:t>为了加快企业发展，</w:t>
      </w:r>
      <w:r w:rsidR="00FB66DF">
        <w:rPr>
          <w:rFonts w:ascii="宋体" w:eastAsia="宋体" w:hAnsi="宋体" w:cs="宋体" w:hint="eastAsia"/>
          <w:bCs/>
          <w:kern w:val="0"/>
          <w:sz w:val="24"/>
          <w:szCs w:val="24"/>
        </w:rPr>
        <w:t>公司</w:t>
      </w:r>
      <w:r w:rsidRPr="000D7783">
        <w:rPr>
          <w:rFonts w:ascii="宋体" w:eastAsia="宋体" w:hAnsi="宋体" w:cs="宋体" w:hint="eastAsia"/>
          <w:bCs/>
          <w:kern w:val="0"/>
          <w:sz w:val="24"/>
          <w:szCs w:val="24"/>
        </w:rPr>
        <w:t>新征</w:t>
      </w:r>
      <w:r w:rsidR="00013307">
        <w:rPr>
          <w:rFonts w:ascii="宋体" w:eastAsia="宋体" w:hAnsi="宋体" w:cs="宋体" w:hint="eastAsia"/>
          <w:bCs/>
          <w:kern w:val="0"/>
          <w:sz w:val="24"/>
          <w:szCs w:val="24"/>
        </w:rPr>
        <w:t>工业建设用地，</w:t>
      </w:r>
      <w:r w:rsidR="00FB66DF">
        <w:rPr>
          <w:rFonts w:ascii="宋体" w:eastAsia="宋体" w:hAnsi="宋体" w:cs="宋体" w:hint="eastAsia"/>
          <w:bCs/>
          <w:kern w:val="0"/>
          <w:sz w:val="24"/>
          <w:szCs w:val="24"/>
        </w:rPr>
        <w:t>拟投资4亿元，</w:t>
      </w:r>
      <w:r w:rsidR="00013307">
        <w:rPr>
          <w:rFonts w:ascii="宋体" w:eastAsia="宋体" w:hAnsi="宋体" w:cs="宋体" w:hint="eastAsia"/>
          <w:bCs/>
          <w:kern w:val="0"/>
          <w:sz w:val="24"/>
          <w:szCs w:val="24"/>
        </w:rPr>
        <w:t>用于新厂区建设。新厂区</w:t>
      </w:r>
      <w:proofErr w:type="gramStart"/>
      <w:r w:rsidR="00013307">
        <w:rPr>
          <w:rFonts w:ascii="宋体" w:eastAsia="宋体" w:hAnsi="宋体" w:cs="宋体" w:hint="eastAsia"/>
          <w:bCs/>
          <w:kern w:val="0"/>
          <w:sz w:val="24"/>
          <w:szCs w:val="24"/>
        </w:rPr>
        <w:t>座落</w:t>
      </w:r>
      <w:proofErr w:type="gramEnd"/>
      <w:r w:rsidR="00013307">
        <w:rPr>
          <w:rFonts w:ascii="宋体" w:eastAsia="宋体" w:hAnsi="宋体" w:cs="宋体" w:hint="eastAsia"/>
          <w:bCs/>
          <w:kern w:val="0"/>
          <w:sz w:val="24"/>
          <w:szCs w:val="24"/>
        </w:rPr>
        <w:t>于蓬莱市刘家沟镇工业园，</w:t>
      </w:r>
      <w:r w:rsidRPr="000D7783">
        <w:rPr>
          <w:rFonts w:ascii="宋体" w:eastAsia="宋体" w:hAnsi="宋体" w:cs="宋体" w:hint="eastAsia"/>
          <w:bCs/>
          <w:kern w:val="0"/>
          <w:sz w:val="24"/>
          <w:szCs w:val="24"/>
        </w:rPr>
        <w:t>占地约</w:t>
      </w:r>
      <w:r w:rsidRPr="000D7783">
        <w:rPr>
          <w:rFonts w:ascii="宋体" w:eastAsia="宋体" w:hAnsi="宋体" w:cs="宋体"/>
          <w:bCs/>
          <w:kern w:val="0"/>
          <w:sz w:val="24"/>
          <w:szCs w:val="24"/>
        </w:rPr>
        <w:t>1</w:t>
      </w:r>
      <w:r w:rsidRPr="000D7783">
        <w:rPr>
          <w:rFonts w:ascii="宋体" w:eastAsia="宋体" w:hAnsi="宋体" w:cs="宋体" w:hint="eastAsia"/>
          <w:bCs/>
          <w:kern w:val="0"/>
          <w:sz w:val="24"/>
          <w:szCs w:val="24"/>
        </w:rPr>
        <w:t>3</w:t>
      </w:r>
      <w:r w:rsidRPr="000D7783">
        <w:rPr>
          <w:rFonts w:ascii="宋体" w:eastAsia="宋体" w:hAnsi="宋体" w:cs="宋体"/>
          <w:bCs/>
          <w:kern w:val="0"/>
          <w:sz w:val="24"/>
          <w:szCs w:val="24"/>
        </w:rPr>
        <w:t>0</w:t>
      </w:r>
      <w:r w:rsidR="00FB66DF">
        <w:rPr>
          <w:rFonts w:ascii="宋体" w:eastAsia="宋体" w:hAnsi="宋体" w:cs="宋体" w:hint="eastAsia"/>
          <w:bCs/>
          <w:kern w:val="0"/>
          <w:sz w:val="24"/>
          <w:szCs w:val="24"/>
        </w:rPr>
        <w:t>余亩</w:t>
      </w:r>
      <w:r w:rsidR="00013307">
        <w:rPr>
          <w:rFonts w:ascii="宋体" w:eastAsia="宋体" w:hAnsi="宋体" w:cs="宋体" w:hint="eastAsia"/>
          <w:bCs/>
          <w:kern w:val="0"/>
          <w:sz w:val="24"/>
          <w:szCs w:val="24"/>
        </w:rPr>
        <w:t>，</w:t>
      </w:r>
      <w:r w:rsidRPr="000D7783">
        <w:rPr>
          <w:rFonts w:ascii="宋体" w:eastAsia="宋体" w:hAnsi="宋体" w:cs="宋体" w:hint="eastAsia"/>
          <w:bCs/>
          <w:kern w:val="0"/>
          <w:sz w:val="24"/>
          <w:szCs w:val="24"/>
        </w:rPr>
        <w:t>设有综合办公楼、普通化药车间、抗肿瘤药车间、激素药车间、综合质检楼、仓库及相关配套设施等。</w:t>
      </w:r>
    </w:p>
    <w:p w:rsidR="006C00AF" w:rsidRPr="006C00AF" w:rsidRDefault="006C00AF" w:rsidP="005139C5">
      <w:pPr>
        <w:widowControl/>
        <w:spacing w:line="540" w:lineRule="exact"/>
        <w:ind w:firstLine="480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6C00AF">
        <w:rPr>
          <w:rFonts w:asciiTheme="minorEastAsia" w:hAnsiTheme="minorEastAsia" w:cs="宋体"/>
          <w:kern w:val="0"/>
          <w:sz w:val="24"/>
          <w:szCs w:val="24"/>
        </w:rPr>
        <w:t>做</w:t>
      </w:r>
      <w:proofErr w:type="gramStart"/>
      <w:r w:rsidRPr="006C00AF">
        <w:rPr>
          <w:rFonts w:asciiTheme="minorEastAsia" w:hAnsiTheme="minorEastAsia" w:cs="宋体"/>
          <w:kern w:val="0"/>
          <w:sz w:val="24"/>
          <w:szCs w:val="24"/>
        </w:rPr>
        <w:t>最</w:t>
      </w:r>
      <w:proofErr w:type="gramEnd"/>
      <w:r w:rsidRPr="006C00AF">
        <w:rPr>
          <w:rFonts w:asciiTheme="minorEastAsia" w:hAnsiTheme="minorEastAsia" w:cs="宋体"/>
          <w:kern w:val="0"/>
          <w:sz w:val="24"/>
          <w:szCs w:val="24"/>
        </w:rPr>
        <w:t>优质、最安全的产品是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华泰</w:t>
      </w:r>
      <w:r w:rsidRPr="006C00AF">
        <w:rPr>
          <w:rFonts w:asciiTheme="minorEastAsia" w:hAnsiTheme="minorEastAsia" w:cs="宋体"/>
          <w:kern w:val="0"/>
          <w:sz w:val="24"/>
          <w:szCs w:val="24"/>
        </w:rPr>
        <w:t>人坚定的承</w:t>
      </w:r>
      <w:r>
        <w:rPr>
          <w:rFonts w:asciiTheme="minorEastAsia" w:hAnsiTheme="minorEastAsia" w:cs="宋体"/>
          <w:kern w:val="0"/>
          <w:sz w:val="24"/>
          <w:szCs w:val="24"/>
        </w:rPr>
        <w:t>诺和行动。公司建设了严格规范的质量控制机构和完善的质量保证体系</w:t>
      </w:r>
      <w:r w:rsidR="000D7783">
        <w:rPr>
          <w:rFonts w:asciiTheme="minorEastAsia" w:hAnsiTheme="minorEastAsia" w:cs="宋体" w:hint="eastAsia"/>
          <w:bCs/>
          <w:kern w:val="0"/>
          <w:sz w:val="24"/>
          <w:szCs w:val="24"/>
        </w:rPr>
        <w:t>，</w:t>
      </w:r>
      <w:r w:rsidRPr="006C00AF">
        <w:rPr>
          <w:rFonts w:ascii="宋体" w:eastAsia="宋体" w:hAnsi="宋体" w:cs="宋体" w:hint="eastAsia"/>
          <w:bCs/>
          <w:kern w:val="0"/>
          <w:sz w:val="24"/>
          <w:szCs w:val="24"/>
        </w:rPr>
        <w:t>所有车间均通过国家药监局新版</w:t>
      </w:r>
      <w:r w:rsidRPr="006C00AF">
        <w:rPr>
          <w:rFonts w:ascii="宋体" w:eastAsia="宋体" w:hAnsi="宋体" w:cs="宋体"/>
          <w:bCs/>
          <w:kern w:val="0"/>
          <w:sz w:val="24"/>
          <w:szCs w:val="24"/>
        </w:rPr>
        <w:t>GMP</w:t>
      </w:r>
      <w:r w:rsidRPr="006C00AF">
        <w:rPr>
          <w:rFonts w:ascii="宋体" w:eastAsia="宋体" w:hAnsi="宋体" w:cs="宋体" w:hint="eastAsia"/>
          <w:bCs/>
          <w:kern w:val="0"/>
          <w:sz w:val="24"/>
          <w:szCs w:val="24"/>
        </w:rPr>
        <w:t>认证，两个冻干粉针剂车间为山东省首家冻干粉针剂通过新版</w:t>
      </w:r>
      <w:r w:rsidRPr="006C00AF">
        <w:rPr>
          <w:rFonts w:ascii="宋体" w:eastAsia="宋体" w:hAnsi="宋体" w:cs="宋体"/>
          <w:bCs/>
          <w:kern w:val="0"/>
          <w:sz w:val="24"/>
          <w:szCs w:val="24"/>
        </w:rPr>
        <w:t>GMP</w:t>
      </w:r>
      <w:r w:rsidRPr="006C00AF">
        <w:rPr>
          <w:rFonts w:ascii="宋体" w:eastAsia="宋体" w:hAnsi="宋体" w:cs="宋体" w:hint="eastAsia"/>
          <w:bCs/>
          <w:kern w:val="0"/>
          <w:sz w:val="24"/>
          <w:szCs w:val="24"/>
        </w:rPr>
        <w:t>认证的企业。</w:t>
      </w:r>
    </w:p>
    <w:p w:rsidR="005579C5" w:rsidRDefault="005579C5" w:rsidP="005139C5">
      <w:pPr>
        <w:widowControl/>
        <w:spacing w:line="540" w:lineRule="exact"/>
        <w:ind w:firstLine="480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F70DB5">
        <w:rPr>
          <w:rFonts w:asciiTheme="minorEastAsia" w:hAnsiTheme="minorEastAsia" w:cs="宋体"/>
          <w:kern w:val="0"/>
          <w:sz w:val="24"/>
          <w:szCs w:val="24"/>
        </w:rPr>
        <w:t>公司</w:t>
      </w:r>
      <w:r w:rsidRPr="005579C5">
        <w:rPr>
          <w:rFonts w:ascii="宋体" w:eastAsia="宋体" w:hAnsi="宋体" w:cs="宋体" w:hint="eastAsia"/>
          <w:bCs/>
          <w:kern w:val="0"/>
          <w:sz w:val="24"/>
          <w:szCs w:val="24"/>
        </w:rPr>
        <w:t>目前上市产品主要包括“抗生素类、心脑血管类、消化系统类、精神系统类、激素类、抗肿瘤类及其辅助治疗药物”。拥有</w:t>
      </w:r>
      <w:r w:rsidRPr="005579C5">
        <w:rPr>
          <w:rFonts w:ascii="宋体" w:eastAsia="宋体" w:hAnsi="宋体" w:cs="宋体"/>
          <w:bCs/>
          <w:kern w:val="0"/>
          <w:sz w:val="24"/>
          <w:szCs w:val="24"/>
        </w:rPr>
        <w:t>60</w:t>
      </w:r>
      <w:r w:rsidRPr="005579C5">
        <w:rPr>
          <w:rFonts w:ascii="宋体" w:eastAsia="宋体" w:hAnsi="宋体" w:cs="宋体" w:hint="eastAsia"/>
          <w:bCs/>
          <w:kern w:val="0"/>
          <w:sz w:val="24"/>
          <w:szCs w:val="24"/>
        </w:rPr>
        <w:t>个制剂批准文号、</w:t>
      </w:r>
      <w:r w:rsidRPr="005579C5">
        <w:rPr>
          <w:rFonts w:ascii="宋体" w:eastAsia="宋体" w:hAnsi="宋体" w:cs="宋体"/>
          <w:bCs/>
          <w:kern w:val="0"/>
          <w:sz w:val="24"/>
          <w:szCs w:val="24"/>
        </w:rPr>
        <w:t>6</w:t>
      </w:r>
      <w:r w:rsidR="000D7783">
        <w:rPr>
          <w:rFonts w:ascii="宋体" w:eastAsia="宋体" w:hAnsi="宋体" w:cs="宋体" w:hint="eastAsia"/>
          <w:bCs/>
          <w:kern w:val="0"/>
          <w:sz w:val="24"/>
          <w:szCs w:val="24"/>
        </w:rPr>
        <w:t>个原料药批准文号</w:t>
      </w:r>
      <w:r w:rsidRPr="005579C5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5579C5" w:rsidRDefault="005579C5" w:rsidP="005139C5">
      <w:pPr>
        <w:widowControl/>
        <w:spacing w:line="540" w:lineRule="exact"/>
        <w:ind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5579C5">
        <w:rPr>
          <w:rFonts w:ascii="宋体" w:eastAsia="宋体" w:hAnsi="宋体" w:cs="宋体" w:hint="eastAsia"/>
          <w:bCs/>
          <w:kern w:val="0"/>
          <w:sz w:val="24"/>
          <w:szCs w:val="24"/>
        </w:rPr>
        <w:t>公司与美国百特、江苏柯菲平、安徽合源、上海枫华等企业建立了战略合作关系，依托其技术平台，获取药物研发前沿信息和领先的技术成果，促进公司新产品开发，形成了产、学、</w:t>
      </w:r>
      <w:proofErr w:type="gramStart"/>
      <w:r w:rsidRPr="005579C5">
        <w:rPr>
          <w:rFonts w:ascii="宋体" w:eastAsia="宋体" w:hAnsi="宋体" w:cs="宋体" w:hint="eastAsia"/>
          <w:bCs/>
          <w:kern w:val="0"/>
          <w:sz w:val="24"/>
          <w:szCs w:val="24"/>
        </w:rPr>
        <w:t>研</w:t>
      </w:r>
      <w:proofErr w:type="gramEnd"/>
      <w:r w:rsidRPr="005579C5">
        <w:rPr>
          <w:rFonts w:ascii="宋体" w:eastAsia="宋体" w:hAnsi="宋体" w:cs="宋体" w:hint="eastAsia"/>
          <w:bCs/>
          <w:kern w:val="0"/>
          <w:sz w:val="24"/>
          <w:szCs w:val="24"/>
        </w:rPr>
        <w:t>相结合的产业链。采取自营和代理的销售模式，建立了以终端医院和医药商业为主导的全国营销网络，形成了以产品质量和售后服务为优势的核心竞争力，并逐步地开拓国际市场。</w:t>
      </w:r>
    </w:p>
    <w:p w:rsidR="006C00AF" w:rsidRPr="005B4903" w:rsidRDefault="006C00AF" w:rsidP="005139C5">
      <w:pPr>
        <w:widowControl/>
        <w:spacing w:line="540" w:lineRule="exact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B4903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公司</w:t>
      </w:r>
      <w:r w:rsidR="005B4903" w:rsidRPr="005B4903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经历了二十余年的发展</w:t>
      </w:r>
      <w:r w:rsidRPr="005B4903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凝练出独具</w:t>
      </w:r>
      <w:r w:rsidRPr="005B4903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华泰</w:t>
      </w:r>
      <w:r w:rsidRPr="005B4903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特色的企业文化，</w:t>
      </w:r>
      <w:r w:rsidR="005B4903" w:rsidRPr="005B4903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坚持科技发展战略</w:t>
      </w:r>
      <w:r w:rsidRPr="005B4903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，</w:t>
      </w:r>
      <w:r w:rsidR="005B4903" w:rsidRPr="005B4903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始终把技术革新、创新作为企业生存和发展的源动力，</w:t>
      </w:r>
      <w:r w:rsidRPr="005B4903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实现了员工与企业的共同成长。</w:t>
      </w:r>
      <w:r w:rsidR="005B4903" w:rsidRPr="005B4903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公司以“科技强国、造福人类”为企业宗旨，</w:t>
      </w:r>
      <w:r w:rsidRPr="005B4903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在快速发展的同时，切实履行各项社会责任，扶危救困，奉献爱心，以辉煌的成就、傲人的气魄展示了中国民族医药企业的发展与腾飞。</w:t>
      </w:r>
    </w:p>
    <w:p w:rsidR="006C00AF" w:rsidRPr="005139C5" w:rsidRDefault="005139C5" w:rsidP="005579C5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139C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因公司发展需要，现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面向大中专生招聘以下</w:t>
      </w:r>
      <w:r w:rsidR="007341B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人才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：</w:t>
      </w:r>
    </w:p>
    <w:p w:rsidR="005139C5" w:rsidRDefault="005139C5" w:rsidP="005579C5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FF0000"/>
          <w:kern w:val="0"/>
          <w:sz w:val="24"/>
          <w:szCs w:val="24"/>
        </w:rPr>
      </w:pPr>
    </w:p>
    <w:p w:rsidR="008B7BBD" w:rsidRPr="008B7BBD" w:rsidRDefault="00F70DB5" w:rsidP="008B7BBD">
      <w:pPr>
        <w:widowControl/>
        <w:spacing w:line="360" w:lineRule="auto"/>
        <w:jc w:val="left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 w:rsidRPr="00F70DB5">
        <w:rPr>
          <w:rFonts w:asciiTheme="minorEastAsia" w:hAnsiTheme="minorEastAsia" w:cs="宋体"/>
          <w:b/>
          <w:bCs/>
          <w:kern w:val="0"/>
          <w:sz w:val="24"/>
          <w:szCs w:val="24"/>
        </w:rPr>
        <w:t>招聘</w:t>
      </w:r>
      <w:r w:rsidR="008B7B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学历及专业要求</w:t>
      </w:r>
      <w:r w:rsidRPr="00F70DB5">
        <w:rPr>
          <w:rFonts w:asciiTheme="minorEastAsia" w:hAnsiTheme="minorEastAsia" w:cs="宋体"/>
          <w:b/>
          <w:bCs/>
          <w:kern w:val="0"/>
          <w:sz w:val="24"/>
          <w:szCs w:val="24"/>
        </w:rPr>
        <w:t>：</w:t>
      </w:r>
    </w:p>
    <w:tbl>
      <w:tblPr>
        <w:tblW w:w="9571" w:type="dxa"/>
        <w:jc w:val="center"/>
        <w:tblCellSpacing w:w="0" w:type="dxa"/>
        <w:tblInd w:w="-9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0"/>
        <w:gridCol w:w="7251"/>
      </w:tblGrid>
      <w:tr w:rsidR="008B7BBD" w:rsidRPr="008B7BBD" w:rsidTr="008B7BBD">
        <w:trPr>
          <w:tblCellSpacing w:w="0" w:type="dxa"/>
          <w:jc w:val="center"/>
        </w:trPr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BBD" w:rsidRPr="008B7BBD" w:rsidRDefault="008B7BBD" w:rsidP="007341B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BBD">
              <w:rPr>
                <w:rFonts w:ascii="宋体" w:eastAsia="宋体" w:hAnsi="宋体" w:cs="宋体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7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BBD" w:rsidRPr="008B7BBD" w:rsidRDefault="008B7BBD" w:rsidP="007341B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BBD">
              <w:rPr>
                <w:rFonts w:ascii="宋体" w:eastAsia="宋体" w:hAnsi="宋体" w:cs="宋体"/>
                <w:kern w:val="0"/>
                <w:sz w:val="24"/>
                <w:szCs w:val="24"/>
              </w:rPr>
              <w:t>需求专业</w:t>
            </w:r>
          </w:p>
        </w:tc>
      </w:tr>
      <w:tr w:rsidR="008B7BBD" w:rsidRPr="008B7BBD" w:rsidTr="008B7BBD">
        <w:trPr>
          <w:tblCellSpacing w:w="0" w:type="dxa"/>
          <w:jc w:val="center"/>
        </w:trPr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BBD" w:rsidRPr="008B7BBD" w:rsidRDefault="008B7BBD" w:rsidP="007341B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大专、本科</w:t>
            </w:r>
          </w:p>
        </w:tc>
        <w:tc>
          <w:tcPr>
            <w:tcW w:w="7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BBD" w:rsidRPr="008B7BBD" w:rsidRDefault="008B7BBD" w:rsidP="007341B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BBD">
              <w:rPr>
                <w:rFonts w:ascii="宋体" w:eastAsia="宋体" w:hAnsi="宋体" w:cs="宋体"/>
                <w:kern w:val="0"/>
                <w:sz w:val="24"/>
                <w:szCs w:val="24"/>
              </w:rPr>
              <w:t>药学、制药工程、药物制剂</w:t>
            </w:r>
          </w:p>
          <w:p w:rsidR="008B7BBD" w:rsidRPr="008B7BBD" w:rsidRDefault="008B7BBD" w:rsidP="007341B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BBD">
              <w:rPr>
                <w:rFonts w:ascii="宋体" w:eastAsia="宋体" w:hAnsi="宋体" w:cs="宋体"/>
                <w:kern w:val="0"/>
                <w:sz w:val="24"/>
                <w:szCs w:val="24"/>
              </w:rPr>
              <w:t>化学、应用化学、化学工程与工艺</w:t>
            </w:r>
          </w:p>
          <w:p w:rsidR="008B7BBD" w:rsidRPr="008B7BBD" w:rsidRDefault="008B7BBD" w:rsidP="007341B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BBD">
              <w:rPr>
                <w:rFonts w:ascii="宋体" w:eastAsia="宋体" w:hAnsi="宋体" w:cs="宋体"/>
                <w:kern w:val="0"/>
                <w:sz w:val="24"/>
                <w:szCs w:val="24"/>
              </w:rPr>
              <w:t>生物工程、生物技术、生物科学</w:t>
            </w:r>
          </w:p>
          <w:p w:rsidR="008B7BBD" w:rsidRPr="008B7BBD" w:rsidRDefault="008B7BBD" w:rsidP="007341B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BBD">
              <w:rPr>
                <w:rFonts w:ascii="宋体" w:eastAsia="宋体" w:hAnsi="宋体" w:cs="宋体"/>
                <w:kern w:val="0"/>
                <w:sz w:val="24"/>
                <w:szCs w:val="24"/>
              </w:rPr>
              <w:t>机械及相关专业、电气及相关专业</w:t>
            </w:r>
          </w:p>
          <w:p w:rsidR="008B7BBD" w:rsidRPr="008B7BBD" w:rsidRDefault="008B7BBD" w:rsidP="007341B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人力资源及相关专业</w:t>
            </w:r>
          </w:p>
        </w:tc>
      </w:tr>
      <w:tr w:rsidR="008B7BBD" w:rsidRPr="008B7BBD" w:rsidTr="008B7BBD">
        <w:trPr>
          <w:tblCellSpacing w:w="0" w:type="dxa"/>
          <w:jc w:val="center"/>
        </w:trPr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BBD" w:rsidRPr="008B7BBD" w:rsidRDefault="008B7BBD" w:rsidP="007341B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BBD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7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BBD" w:rsidRPr="008B7BBD" w:rsidRDefault="008B7BBD" w:rsidP="007341B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7BBD">
              <w:rPr>
                <w:rFonts w:ascii="宋体" w:eastAsia="宋体" w:hAnsi="宋体" w:cs="宋体"/>
                <w:kern w:val="0"/>
                <w:sz w:val="24"/>
                <w:szCs w:val="24"/>
              </w:rPr>
              <w:t>药剂学、药物分析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B7BBD">
              <w:rPr>
                <w:rFonts w:ascii="宋体" w:eastAsia="宋体" w:hAnsi="宋体" w:cs="宋体"/>
                <w:kern w:val="0"/>
                <w:sz w:val="24"/>
                <w:szCs w:val="24"/>
              </w:rPr>
              <w:t>有机化学</w:t>
            </w:r>
          </w:p>
        </w:tc>
      </w:tr>
    </w:tbl>
    <w:p w:rsidR="008B7BBD" w:rsidRDefault="008B7BBD" w:rsidP="008B7BBD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b/>
          <w:color w:val="333333"/>
          <w:kern w:val="0"/>
          <w:sz w:val="24"/>
          <w:szCs w:val="24"/>
        </w:rPr>
      </w:pPr>
      <w:r w:rsidRPr="008B7BBD">
        <w:rPr>
          <w:rFonts w:ascii="Verdana" w:eastAsia="宋体" w:hAnsi="Verdana" w:cs="宋体"/>
          <w:b/>
          <w:color w:val="333333"/>
          <w:kern w:val="0"/>
          <w:sz w:val="24"/>
          <w:szCs w:val="24"/>
        </w:rPr>
        <w:t>招聘岗位：</w:t>
      </w:r>
    </w:p>
    <w:p w:rsidR="008B7BBD" w:rsidRPr="008B7BBD" w:rsidRDefault="008B7BBD" w:rsidP="008B7BBD">
      <w:pPr>
        <w:widowControl/>
        <w:shd w:val="clear" w:color="auto" w:fill="FFFFFF"/>
        <w:spacing w:line="375" w:lineRule="atLeast"/>
        <w:ind w:firstLineChars="196" w:firstLine="470"/>
        <w:jc w:val="left"/>
        <w:rPr>
          <w:rFonts w:ascii="Verdana" w:eastAsia="宋体" w:hAnsi="Verdana" w:cs="宋体"/>
          <w:color w:val="333333"/>
          <w:kern w:val="0"/>
          <w:sz w:val="24"/>
          <w:szCs w:val="24"/>
        </w:rPr>
      </w:pPr>
      <w:r w:rsidRPr="008B7BBD">
        <w:rPr>
          <w:rFonts w:ascii="Verdana" w:eastAsia="宋体" w:hAnsi="Verdana" w:cs="宋体"/>
          <w:color w:val="333333"/>
          <w:kern w:val="0"/>
          <w:sz w:val="24"/>
          <w:szCs w:val="24"/>
        </w:rPr>
        <w:t>非营销</w:t>
      </w:r>
    </w:p>
    <w:p w:rsidR="00F70DB5" w:rsidRPr="00F70DB5" w:rsidRDefault="00F70DB5" w:rsidP="00F70DB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70DB5">
        <w:rPr>
          <w:rFonts w:asciiTheme="minorEastAsia" w:hAnsiTheme="minorEastAsia" w:cs="宋体"/>
          <w:b/>
          <w:bCs/>
          <w:kern w:val="0"/>
          <w:sz w:val="24"/>
          <w:szCs w:val="24"/>
        </w:rPr>
        <w:t>招聘要求：</w:t>
      </w:r>
    </w:p>
    <w:p w:rsidR="00F70DB5" w:rsidRPr="00F70DB5" w:rsidRDefault="00F70DB5" w:rsidP="00F70DB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70DB5">
        <w:rPr>
          <w:rFonts w:asciiTheme="minorEastAsia" w:hAnsiTheme="minorEastAsia" w:cs="宋体"/>
          <w:kern w:val="0"/>
          <w:sz w:val="24"/>
          <w:szCs w:val="24"/>
        </w:rPr>
        <w:t xml:space="preserve">　　1.思想品质好，学习成绩良好，身体健康;</w:t>
      </w:r>
    </w:p>
    <w:p w:rsidR="00F70DB5" w:rsidRPr="00F70DB5" w:rsidRDefault="00F70DB5" w:rsidP="00F70DB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70DB5">
        <w:rPr>
          <w:rFonts w:asciiTheme="minorEastAsia" w:hAnsiTheme="minorEastAsia" w:cs="宋体"/>
          <w:kern w:val="0"/>
          <w:sz w:val="24"/>
          <w:szCs w:val="24"/>
        </w:rPr>
        <w:t xml:space="preserve">　　2.责任心强，有团队精神与创新精神;</w:t>
      </w:r>
    </w:p>
    <w:p w:rsidR="00F70DB5" w:rsidRDefault="00F70DB5" w:rsidP="00F70DB5">
      <w:pPr>
        <w:widowControl/>
        <w:spacing w:line="360" w:lineRule="auto"/>
        <w:ind w:firstLine="465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70DB5">
        <w:rPr>
          <w:rFonts w:asciiTheme="minorEastAsia" w:hAnsiTheme="minorEastAsia" w:cs="宋体"/>
          <w:kern w:val="0"/>
          <w:sz w:val="24"/>
          <w:szCs w:val="24"/>
        </w:rPr>
        <w:t>3.有工</w:t>
      </w:r>
      <w:r w:rsidR="007341B9">
        <w:rPr>
          <w:rFonts w:asciiTheme="minorEastAsia" w:hAnsiTheme="minorEastAsia" w:cs="宋体"/>
          <w:kern w:val="0"/>
          <w:sz w:val="24"/>
          <w:szCs w:val="24"/>
        </w:rPr>
        <w:t>作激情，不怕苦，不怕累，不怕困难，并有较好的沟通能力与组织能力</w:t>
      </w:r>
      <w:r w:rsidR="00FB66DF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FB66DF" w:rsidRPr="00DF5C03" w:rsidRDefault="00FB66DF" w:rsidP="00F70DB5">
      <w:pPr>
        <w:widowControl/>
        <w:spacing w:line="360" w:lineRule="auto"/>
        <w:ind w:firstLine="465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DF5C03">
        <w:rPr>
          <w:rFonts w:asciiTheme="minorEastAsia" w:hAnsiTheme="minorEastAsia" w:cs="宋体" w:hint="eastAsia"/>
          <w:b/>
          <w:kern w:val="0"/>
          <w:sz w:val="24"/>
          <w:szCs w:val="24"/>
        </w:rPr>
        <w:t>4.蓬莱籍毕业生优先考虑。</w:t>
      </w:r>
    </w:p>
    <w:p w:rsidR="00F70DB5" w:rsidRPr="00F70DB5" w:rsidRDefault="00F70DB5" w:rsidP="00F70DB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70DB5">
        <w:rPr>
          <w:rFonts w:asciiTheme="minorEastAsia" w:hAnsiTheme="minorEastAsia" w:cs="宋体"/>
          <w:b/>
          <w:bCs/>
          <w:kern w:val="0"/>
          <w:sz w:val="24"/>
          <w:szCs w:val="24"/>
        </w:rPr>
        <w:t>联系方式：</w:t>
      </w:r>
    </w:p>
    <w:p w:rsidR="00F70DB5" w:rsidRPr="00F70DB5" w:rsidRDefault="00F70DB5" w:rsidP="00F70DB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70DB5">
        <w:rPr>
          <w:rFonts w:asciiTheme="minorEastAsia" w:hAnsiTheme="minorEastAsia" w:cs="宋体"/>
          <w:kern w:val="0"/>
          <w:sz w:val="24"/>
          <w:szCs w:val="24"/>
        </w:rPr>
        <w:t xml:space="preserve">　　公司网址：</w:t>
      </w:r>
      <w:r w:rsidR="007341B9">
        <w:rPr>
          <w:rFonts w:asciiTheme="minorEastAsia" w:hAnsiTheme="minorEastAsia" w:cs="宋体"/>
          <w:kern w:val="0"/>
          <w:sz w:val="24"/>
          <w:szCs w:val="24"/>
        </w:rPr>
        <w:t>www.</w:t>
      </w:r>
      <w:r w:rsidR="007341B9">
        <w:rPr>
          <w:rFonts w:asciiTheme="minorEastAsia" w:hAnsiTheme="minorEastAsia" w:cs="宋体" w:hint="eastAsia"/>
          <w:kern w:val="0"/>
          <w:sz w:val="24"/>
          <w:szCs w:val="24"/>
        </w:rPr>
        <w:t>pku</w:t>
      </w:r>
      <w:r w:rsidR="007341B9">
        <w:rPr>
          <w:rFonts w:asciiTheme="minorEastAsia" w:hAnsiTheme="minorEastAsia" w:cs="宋体"/>
          <w:kern w:val="0"/>
          <w:sz w:val="24"/>
          <w:szCs w:val="24"/>
        </w:rPr>
        <w:t>pharm</w:t>
      </w:r>
      <w:r w:rsidRPr="00F70DB5">
        <w:rPr>
          <w:rFonts w:asciiTheme="minorEastAsia" w:hAnsiTheme="minorEastAsia" w:cs="宋体"/>
          <w:kern w:val="0"/>
          <w:sz w:val="24"/>
          <w:szCs w:val="24"/>
        </w:rPr>
        <w:t>.com</w:t>
      </w:r>
    </w:p>
    <w:p w:rsidR="00F70DB5" w:rsidRPr="00F70DB5" w:rsidRDefault="00F70DB5" w:rsidP="00F70DB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70DB5">
        <w:rPr>
          <w:rFonts w:asciiTheme="minorEastAsia" w:hAnsiTheme="minorEastAsia" w:cs="宋体"/>
          <w:kern w:val="0"/>
          <w:sz w:val="24"/>
          <w:szCs w:val="24"/>
        </w:rPr>
        <w:t xml:space="preserve">　　简历投至：</w:t>
      </w:r>
      <w:r w:rsidR="007341B9">
        <w:rPr>
          <w:rFonts w:asciiTheme="minorEastAsia" w:hAnsiTheme="minorEastAsia" w:cs="宋体" w:hint="eastAsia"/>
          <w:kern w:val="0"/>
          <w:sz w:val="24"/>
          <w:szCs w:val="24"/>
        </w:rPr>
        <w:t>bdgk_2015@163.com</w:t>
      </w:r>
    </w:p>
    <w:p w:rsidR="00F70DB5" w:rsidRDefault="00F70DB5" w:rsidP="007341B9">
      <w:pPr>
        <w:widowControl/>
        <w:spacing w:line="360" w:lineRule="auto"/>
        <w:ind w:firstLine="465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70DB5">
        <w:rPr>
          <w:rFonts w:asciiTheme="minorEastAsia" w:hAnsiTheme="minorEastAsia" w:cs="宋体"/>
          <w:kern w:val="0"/>
          <w:sz w:val="24"/>
          <w:szCs w:val="24"/>
        </w:rPr>
        <w:t>联系电话：</w:t>
      </w:r>
      <w:r w:rsidR="007341B9">
        <w:rPr>
          <w:rFonts w:asciiTheme="minorEastAsia" w:hAnsiTheme="minorEastAsia" w:cs="宋体" w:hint="eastAsia"/>
          <w:kern w:val="0"/>
          <w:sz w:val="24"/>
          <w:szCs w:val="24"/>
        </w:rPr>
        <w:t>0535-5608860</w:t>
      </w:r>
    </w:p>
    <w:p w:rsidR="007341B9" w:rsidRPr="00F70DB5" w:rsidRDefault="007341B9" w:rsidP="007341B9">
      <w:pPr>
        <w:widowControl/>
        <w:spacing w:line="360" w:lineRule="auto"/>
        <w:ind w:firstLine="465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公司地址：山东省蓬莱市海市路1号</w:t>
      </w:r>
    </w:p>
    <w:p w:rsidR="007341B9" w:rsidRDefault="007341B9" w:rsidP="00F70DB5">
      <w:pPr>
        <w:widowControl/>
        <w:spacing w:line="360" w:lineRule="auto"/>
        <w:jc w:val="left"/>
        <w:rPr>
          <w:rFonts w:ascii="华文行楷" w:eastAsia="华文行楷" w:hAnsiTheme="minorEastAsia" w:cs="宋体"/>
          <w:kern w:val="0"/>
          <w:sz w:val="30"/>
          <w:szCs w:val="30"/>
        </w:rPr>
      </w:pPr>
    </w:p>
    <w:p w:rsidR="007341B9" w:rsidRDefault="007341B9" w:rsidP="007341B9">
      <w:pPr>
        <w:widowControl/>
        <w:spacing w:line="360" w:lineRule="auto"/>
        <w:ind w:firstLineChars="200" w:firstLine="600"/>
        <w:jc w:val="left"/>
        <w:rPr>
          <w:rFonts w:ascii="华文行楷" w:eastAsia="华文行楷" w:hAnsiTheme="minorEastAsia" w:cs="宋体"/>
          <w:kern w:val="0"/>
          <w:sz w:val="30"/>
          <w:szCs w:val="30"/>
        </w:rPr>
      </w:pPr>
      <w:r w:rsidRPr="007341B9">
        <w:rPr>
          <w:rFonts w:ascii="华文行楷" w:eastAsia="华文行楷" w:hAnsiTheme="minorEastAsia" w:cs="宋体" w:hint="eastAsia"/>
          <w:kern w:val="0"/>
          <w:sz w:val="30"/>
          <w:szCs w:val="30"/>
        </w:rPr>
        <w:t>欢迎相关专业的应届毕业生来公司实习，</w:t>
      </w:r>
      <w:r>
        <w:rPr>
          <w:rFonts w:ascii="华文行楷" w:eastAsia="华文行楷" w:hAnsiTheme="minorEastAsia" w:cs="宋体" w:hint="eastAsia"/>
          <w:kern w:val="0"/>
          <w:sz w:val="30"/>
          <w:szCs w:val="30"/>
        </w:rPr>
        <w:t>加入华泰大家庭</w:t>
      </w:r>
      <w:r w:rsidRPr="007341B9">
        <w:rPr>
          <w:rFonts w:asciiTheme="minorEastAsia" w:hAnsiTheme="minorEastAsia" w:cs="宋体" w:hint="eastAsia"/>
          <w:kern w:val="0"/>
          <w:sz w:val="30"/>
          <w:szCs w:val="30"/>
        </w:rPr>
        <w:t>！</w:t>
      </w:r>
    </w:p>
    <w:p w:rsidR="00F70DB5" w:rsidRPr="00F70DB5" w:rsidRDefault="007341B9" w:rsidP="007341B9">
      <w:pPr>
        <w:widowControl/>
        <w:spacing w:line="360" w:lineRule="auto"/>
        <w:ind w:firstLineChars="200" w:firstLine="600"/>
        <w:jc w:val="left"/>
        <w:rPr>
          <w:rFonts w:ascii="华文行楷" w:eastAsia="华文行楷" w:hAnsiTheme="minorEastAsia" w:cs="宋体"/>
          <w:kern w:val="0"/>
          <w:sz w:val="30"/>
          <w:szCs w:val="30"/>
        </w:rPr>
      </w:pPr>
      <w:r w:rsidRPr="007341B9">
        <w:rPr>
          <w:rFonts w:ascii="华文行楷" w:eastAsia="华文行楷" w:hAnsiTheme="minorEastAsia" w:cs="宋体" w:hint="eastAsia"/>
          <w:bCs/>
          <w:kern w:val="0"/>
          <w:sz w:val="30"/>
          <w:szCs w:val="30"/>
        </w:rPr>
        <w:t>期盼与您共同成长，同创美好未来</w:t>
      </w:r>
      <w:r w:rsidRPr="007341B9">
        <w:rPr>
          <w:rFonts w:asciiTheme="minorEastAsia" w:hAnsiTheme="minorEastAsia" w:cs="宋体" w:hint="eastAsia"/>
          <w:bCs/>
          <w:kern w:val="0"/>
          <w:sz w:val="30"/>
          <w:szCs w:val="30"/>
        </w:rPr>
        <w:t>！</w:t>
      </w:r>
      <w:r w:rsidR="00F70DB5" w:rsidRPr="00F70DB5">
        <w:rPr>
          <w:rFonts w:ascii="华文行楷" w:eastAsia="华文行楷" w:hAnsiTheme="minorEastAsia" w:cs="宋体" w:hint="eastAsia"/>
          <w:kern w:val="0"/>
          <w:sz w:val="30"/>
          <w:szCs w:val="30"/>
        </w:rPr>
        <w:t xml:space="preserve">　　</w:t>
      </w:r>
    </w:p>
    <w:p w:rsidR="00B81CAE" w:rsidRPr="00F70DB5" w:rsidRDefault="00B81CAE"/>
    <w:sectPr w:rsidR="00B81CAE" w:rsidRPr="00F70DB5" w:rsidSect="005B6AB7">
      <w:pgSz w:w="11906" w:h="16838"/>
      <w:pgMar w:top="1077" w:right="1077" w:bottom="1021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0DB5"/>
    <w:rsid w:val="00013307"/>
    <w:rsid w:val="000D7783"/>
    <w:rsid w:val="00142093"/>
    <w:rsid w:val="002D1AD4"/>
    <w:rsid w:val="002E2301"/>
    <w:rsid w:val="005139C5"/>
    <w:rsid w:val="005579C5"/>
    <w:rsid w:val="005B4903"/>
    <w:rsid w:val="005B6AB7"/>
    <w:rsid w:val="006C00AF"/>
    <w:rsid w:val="007341B9"/>
    <w:rsid w:val="008B7BBD"/>
    <w:rsid w:val="00B81CAE"/>
    <w:rsid w:val="00DF5C03"/>
    <w:rsid w:val="00F70DB5"/>
    <w:rsid w:val="00FB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01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70DB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70DB5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70D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0D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70D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30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6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12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2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35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8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1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2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74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192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梁艳</dc:creator>
  <cp:keywords/>
  <dc:description/>
  <cp:lastModifiedBy>梁艳</cp:lastModifiedBy>
  <cp:revision>8</cp:revision>
  <dcterms:created xsi:type="dcterms:W3CDTF">2017-02-14T03:03:00Z</dcterms:created>
  <dcterms:modified xsi:type="dcterms:W3CDTF">2017-02-28T01:41:00Z</dcterms:modified>
</cp:coreProperties>
</file>