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00" w:rsidRPr="008F169B" w:rsidRDefault="00F92E2F" w:rsidP="00F92E2F">
      <w:pPr>
        <w:pStyle w:val="2"/>
        <w:jc w:val="center"/>
        <w:rPr>
          <w:rFonts w:ascii="微软雅黑" w:eastAsia="微软雅黑" w:hAnsi="微软雅黑"/>
        </w:rPr>
      </w:pPr>
      <w:r w:rsidRPr="008F169B">
        <w:rPr>
          <w:rFonts w:ascii="微软雅黑" w:eastAsia="微软雅黑" w:hAnsi="微软雅黑"/>
        </w:rPr>
        <w:t>济宁任城爱尔眼科医院招聘公告</w:t>
      </w:r>
    </w:p>
    <w:p w:rsidR="00F92E2F" w:rsidRPr="0052474E" w:rsidRDefault="00F92E2F" w:rsidP="0052474E">
      <w:pPr>
        <w:snapToGrid w:val="0"/>
        <w:spacing w:line="300" w:lineRule="auto"/>
        <w:ind w:firstLine="420"/>
        <w:rPr>
          <w:rFonts w:ascii="微软雅黑" w:eastAsia="微软雅黑" w:hAnsi="微软雅黑"/>
          <w:szCs w:val="21"/>
        </w:rPr>
      </w:pPr>
      <w:r w:rsidRPr="0052474E">
        <w:rPr>
          <w:rFonts w:ascii="微软雅黑" w:eastAsia="微软雅黑" w:hAnsi="微软雅黑" w:hint="eastAsia"/>
          <w:szCs w:val="21"/>
        </w:rPr>
        <w:t>济宁任城爱尔眼科医院是由中国最大规模连锁眼科医院集团——爱尔眼科医院集团倾心打造的现代化眼科医院，医院定位为济宁市乃至鲁西南地区规模最大、专家队伍实力最强、设备最先进的专业眼科医院。</w:t>
      </w:r>
      <w:r w:rsidR="002934AF" w:rsidRPr="0052474E">
        <w:rPr>
          <w:rFonts w:ascii="微软雅黑" w:eastAsia="微软雅黑" w:hAnsi="微软雅黑" w:hint="eastAsia"/>
          <w:szCs w:val="21"/>
        </w:rPr>
        <w:t>爱尔眼科医院集团——中国规模最大的眼科医疗连锁机构之一，是国内首家荣获“中国驰名商标”的眼科机构，系中国第一家IPO上市医疗机构，（股票代码300015）。截止2016年底，已在全国27个省（市、区）建立了140余家专业眼科</w:t>
      </w:r>
      <w:bookmarkStart w:id="0" w:name="_GoBack"/>
      <w:bookmarkEnd w:id="0"/>
      <w:r w:rsidR="002934AF" w:rsidRPr="0052474E">
        <w:rPr>
          <w:rFonts w:ascii="微软雅黑" w:eastAsia="微软雅黑" w:hAnsi="微软雅黑" w:hint="eastAsia"/>
          <w:szCs w:val="21"/>
        </w:rPr>
        <w:t>医院，年门诊量超过350万人。</w:t>
      </w:r>
    </w:p>
    <w:p w:rsidR="00F92E2F" w:rsidRPr="0052474E" w:rsidRDefault="00F92E2F" w:rsidP="0052474E">
      <w:pPr>
        <w:snapToGrid w:val="0"/>
        <w:spacing w:line="300" w:lineRule="auto"/>
        <w:rPr>
          <w:rFonts w:ascii="微软雅黑" w:eastAsia="微软雅黑" w:hAnsi="微软雅黑"/>
          <w:szCs w:val="21"/>
        </w:rPr>
      </w:pPr>
      <w:r w:rsidRPr="0052474E">
        <w:rPr>
          <w:rFonts w:ascii="微软雅黑" w:eastAsia="微软雅黑" w:hAnsi="微软雅黑" w:hint="eastAsia"/>
          <w:szCs w:val="21"/>
        </w:rPr>
        <w:t xml:space="preserve">    </w:t>
      </w:r>
      <w:r w:rsidR="007F2E07">
        <w:rPr>
          <w:rFonts w:ascii="微软雅黑" w:eastAsia="微软雅黑" w:hAnsi="微软雅黑" w:hint="eastAsia"/>
          <w:szCs w:val="21"/>
        </w:rPr>
        <w:t>济宁爱尔眼科</w:t>
      </w:r>
      <w:r w:rsidRPr="0052474E">
        <w:rPr>
          <w:rFonts w:ascii="微软雅黑" w:eastAsia="微软雅黑" w:hAnsi="微软雅黑" w:hint="eastAsia"/>
          <w:szCs w:val="21"/>
        </w:rPr>
        <w:t>医院坐落</w:t>
      </w:r>
      <w:proofErr w:type="gramStart"/>
      <w:r w:rsidRPr="0052474E">
        <w:rPr>
          <w:rFonts w:ascii="微软雅黑" w:eastAsia="微软雅黑" w:hAnsi="微软雅黑" w:hint="eastAsia"/>
          <w:szCs w:val="21"/>
        </w:rPr>
        <w:t>于玄帝庙</w:t>
      </w:r>
      <w:proofErr w:type="gramEnd"/>
      <w:r w:rsidRPr="0052474E">
        <w:rPr>
          <w:rFonts w:ascii="微软雅黑" w:eastAsia="微软雅黑" w:hAnsi="微软雅黑" w:hint="eastAsia"/>
          <w:szCs w:val="21"/>
        </w:rPr>
        <w:t>街24号（南池</w:t>
      </w:r>
      <w:proofErr w:type="gramStart"/>
      <w:r w:rsidRPr="0052474E">
        <w:rPr>
          <w:rFonts w:ascii="微软雅黑" w:eastAsia="微软雅黑" w:hAnsi="微软雅黑" w:hint="eastAsia"/>
          <w:szCs w:val="21"/>
        </w:rPr>
        <w:t>春晓北</w:t>
      </w:r>
      <w:proofErr w:type="gramEnd"/>
      <w:r w:rsidRPr="0052474E">
        <w:rPr>
          <w:rFonts w:ascii="微软雅黑" w:eastAsia="微软雅黑" w:hAnsi="微软雅黑" w:hint="eastAsia"/>
          <w:szCs w:val="21"/>
        </w:rPr>
        <w:t>邻）</w:t>
      </w:r>
      <w:r w:rsidR="0012515D">
        <w:rPr>
          <w:rFonts w:ascii="微软雅黑" w:eastAsia="微软雅黑" w:hAnsi="微软雅黑" w:hint="eastAsia"/>
          <w:szCs w:val="21"/>
        </w:rPr>
        <w:t>，</w:t>
      </w:r>
      <w:r w:rsidRPr="0052474E">
        <w:rPr>
          <w:rFonts w:ascii="微软雅黑" w:eastAsia="微软雅黑" w:hAnsi="微软雅黑" w:hint="eastAsia"/>
          <w:szCs w:val="21"/>
        </w:rPr>
        <w:t>毗邻南池公园，就医环境优雅，交通便捷</w:t>
      </w:r>
      <w:r w:rsidR="0012515D">
        <w:rPr>
          <w:rFonts w:ascii="微软雅黑" w:eastAsia="微软雅黑" w:hAnsi="微软雅黑" w:hint="eastAsia"/>
          <w:szCs w:val="21"/>
        </w:rPr>
        <w:t>。</w:t>
      </w:r>
      <w:r w:rsidRPr="0052474E">
        <w:rPr>
          <w:rFonts w:ascii="微软雅黑" w:eastAsia="微软雅黑" w:hAnsi="微软雅黑" w:hint="eastAsia"/>
          <w:szCs w:val="21"/>
        </w:rPr>
        <w:t>建筑面积7300㎡，开放床位64张。医院集临床、科研和教学于一体，引进世界最先进的眼科医疗手术设备和眼科检查仪器，设有屈光专科、白内障专科、青光眼专科、眼底病专科、小儿斜弱视专科以及医学验光配镜、青少年近视防控等专业眼科科室。</w:t>
      </w:r>
    </w:p>
    <w:p w:rsidR="002934AF" w:rsidRPr="0052474E" w:rsidRDefault="0052474E" w:rsidP="0052474E">
      <w:pPr>
        <w:snapToGrid w:val="0"/>
        <w:spacing w:line="300" w:lineRule="auto"/>
        <w:ind w:firstLineChars="182" w:firstLine="382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我们</w:t>
      </w:r>
      <w:r w:rsidR="002934AF" w:rsidRPr="0052474E">
        <w:rPr>
          <w:rFonts w:ascii="微软雅黑" w:eastAsia="微软雅黑" w:hAnsi="微软雅黑" w:hint="eastAsia"/>
          <w:szCs w:val="21"/>
        </w:rPr>
        <w:t>有上市公司最优厚的福利待遇！有最健全的员工激励政策！有最</w:t>
      </w:r>
      <w:r w:rsidR="007F2E07">
        <w:rPr>
          <w:rFonts w:ascii="微软雅黑" w:eastAsia="微软雅黑" w:hAnsi="微软雅黑" w:hint="eastAsia"/>
          <w:szCs w:val="21"/>
        </w:rPr>
        <w:t>高效</w:t>
      </w:r>
      <w:r w:rsidR="002934AF" w:rsidRPr="0052474E">
        <w:rPr>
          <w:rFonts w:ascii="微软雅黑" w:eastAsia="微软雅黑" w:hAnsi="微软雅黑" w:hint="eastAsia"/>
          <w:szCs w:val="21"/>
        </w:rPr>
        <w:t>的团建培训课程！有最周详的人才成长计划！我们</w:t>
      </w:r>
      <w:r w:rsidR="00F92E2F" w:rsidRPr="0052474E">
        <w:rPr>
          <w:rFonts w:ascii="微软雅黑" w:eastAsia="微软雅黑" w:hAnsi="微软雅黑" w:hint="eastAsia"/>
          <w:szCs w:val="21"/>
        </w:rPr>
        <w:t>力图通过导师制、青年人才培训计划，打造“短期长期职业规划+充足的发展空间+国际化广阔的发展舞台+诸多在职培训机会”这一全方位、立体式人才导入计划，</w:t>
      </w:r>
      <w:proofErr w:type="gramStart"/>
      <w:r w:rsidR="00F92E2F" w:rsidRPr="0052474E">
        <w:rPr>
          <w:rFonts w:ascii="微软雅黑" w:eastAsia="微软雅黑" w:hAnsi="微软雅黑" w:hint="eastAsia"/>
          <w:szCs w:val="21"/>
        </w:rPr>
        <w:t>助力您</w:t>
      </w:r>
      <w:proofErr w:type="gramEnd"/>
      <w:r w:rsidR="00F92E2F" w:rsidRPr="0052474E">
        <w:rPr>
          <w:rFonts w:ascii="微软雅黑" w:eastAsia="微软雅黑" w:hAnsi="微软雅黑" w:hint="eastAsia"/>
          <w:szCs w:val="21"/>
        </w:rPr>
        <w:t>的职业发展！</w:t>
      </w:r>
    </w:p>
    <w:p w:rsidR="002934AF" w:rsidRPr="0052474E" w:rsidRDefault="002934AF" w:rsidP="0052474E">
      <w:pPr>
        <w:snapToGrid w:val="0"/>
        <w:spacing w:line="300" w:lineRule="auto"/>
        <w:ind w:firstLineChars="182" w:firstLine="382"/>
        <w:rPr>
          <w:rFonts w:ascii="微软雅黑" w:eastAsia="微软雅黑" w:hAnsi="微软雅黑"/>
          <w:szCs w:val="21"/>
        </w:rPr>
      </w:pPr>
      <w:r w:rsidRPr="0052474E">
        <w:rPr>
          <w:rFonts w:ascii="微软雅黑" w:eastAsia="微软雅黑" w:hAnsi="微软雅黑" w:hint="eastAsia"/>
          <w:szCs w:val="21"/>
        </w:rPr>
        <w:t>公司每月组织员工生日会、团建活动，让大家在工作之余最大程度的感受到公司的人文关怀。我们始终追求社会责任和自身发展的和谐统一，与社会各界一道，通过不懈的努力来逐步实现我们的理想——“使所有人，无论贫穷富裕，都能够享受到眼健康的权利”。</w:t>
      </w:r>
      <w:r w:rsidR="00F92E2F" w:rsidRPr="0052474E">
        <w:rPr>
          <w:rFonts w:ascii="微软雅黑" w:eastAsia="微软雅黑" w:hAnsi="微软雅黑" w:hint="eastAsia"/>
          <w:szCs w:val="21"/>
        </w:rPr>
        <w:t>期待您的加入，与我们一路同行！</w:t>
      </w:r>
    </w:p>
    <w:tbl>
      <w:tblPr>
        <w:tblW w:w="5495" w:type="pct"/>
        <w:tblLook w:val="04A0" w:firstRow="1" w:lastRow="0" w:firstColumn="1" w:lastColumn="0" w:noHBand="0" w:noVBand="1"/>
      </w:tblPr>
      <w:tblGrid>
        <w:gridCol w:w="677"/>
        <w:gridCol w:w="677"/>
        <w:gridCol w:w="677"/>
        <w:gridCol w:w="2454"/>
        <w:gridCol w:w="676"/>
        <w:gridCol w:w="676"/>
        <w:gridCol w:w="676"/>
        <w:gridCol w:w="2853"/>
      </w:tblGrid>
      <w:tr w:rsidR="0052474E" w:rsidRPr="0052474E" w:rsidTr="007F2E07">
        <w:trPr>
          <w:trHeight w:val="413"/>
        </w:trPr>
        <w:tc>
          <w:tcPr>
            <w:tcW w:w="499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济宁爱尔眼科招聘岗位信息</w:t>
            </w:r>
          </w:p>
        </w:tc>
      </w:tr>
      <w:tr w:rsidR="007F2E07" w:rsidRPr="007F2E07" w:rsidTr="007F2E07">
        <w:trPr>
          <w:trHeight w:val="38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</w:tr>
      <w:tr w:rsidR="007F2E07" w:rsidRPr="007F2E07" w:rsidTr="007F2E07">
        <w:trPr>
          <w:trHeight w:val="2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护理人员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护理专业大专以上学历,有护士职业资格证。热爱护理工作，具有良好的职业道德素质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配镜导购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视光大专及以上，形象气质佳，有验光证书者优先考虑</w:t>
            </w:r>
          </w:p>
        </w:tc>
      </w:tr>
      <w:tr w:rsidR="007F2E07" w:rsidRPr="007F2E07" w:rsidTr="007F2E07">
        <w:trPr>
          <w:trHeight w:val="2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本科以上学历，眼科或临床医学专业；热爱眼科事业，具备较扎实的眼科临床技能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制镜师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大专以上学历,制镜师执业资格证</w:t>
            </w:r>
          </w:p>
        </w:tc>
      </w:tr>
      <w:tr w:rsidR="007F2E07" w:rsidRPr="007F2E07" w:rsidTr="007F2E07">
        <w:trPr>
          <w:trHeight w:val="1196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导诊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护理或其他服务类相关专业，形象气质甜美亲切，1.65米以上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验光师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大专以上学历,有高级</w:t>
            </w:r>
            <w:proofErr w:type="gramStart"/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验光员</w:t>
            </w:r>
            <w:proofErr w:type="gramEnd"/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以上证书。视</w:t>
            </w:r>
            <w:proofErr w:type="gramStart"/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光相关</w:t>
            </w:r>
            <w:proofErr w:type="gramEnd"/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7F2E07" w:rsidRPr="007F2E07" w:rsidTr="007F2E07">
        <w:trPr>
          <w:trHeight w:val="37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客服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护理、文秘、公共事务管理专业大专以上学历。良好的服务意识和服务态度以及良好的语言沟通及表达能力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网络管理员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信息技术、计算机类专业相关专业本科以上学历，熟悉网站的设计、制作工作</w:t>
            </w:r>
          </w:p>
        </w:tc>
      </w:tr>
      <w:tr w:rsidR="007F2E07" w:rsidRPr="007F2E07" w:rsidTr="007F2E07">
        <w:trPr>
          <w:trHeight w:val="2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病案管理统计员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医疗类相关专业大专以上学历，细致耐心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行政专员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12515D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经管类本科以上，</w:t>
            </w:r>
            <w:r w:rsidR="0052474E"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熟练掌握office办公软件，沟通能力强</w:t>
            </w:r>
          </w:p>
        </w:tc>
      </w:tr>
      <w:tr w:rsidR="007F2E07" w:rsidRPr="007F2E07" w:rsidTr="007F2E07">
        <w:trPr>
          <w:trHeight w:val="2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医务专员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公共卫生及医学相关专业大专以上学历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市场营销、广告、临床医学等相关专业大专以上学历；性格外向，具有良好的沟通能力和外联能力</w:t>
            </w:r>
          </w:p>
        </w:tc>
      </w:tr>
      <w:tr w:rsidR="007F2E07" w:rsidRPr="007F2E07" w:rsidTr="007F2E07">
        <w:trPr>
          <w:trHeight w:val="2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药剂师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药学大专以上学历，熟知医疗用品及药品管理的相关要求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平面设计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74E" w:rsidRPr="0052474E" w:rsidRDefault="0052474E" w:rsidP="007F2E07">
            <w:pPr>
              <w:widowControl/>
              <w:spacing w:line="240" w:lineRule="atLeast"/>
              <w:contextualSpacing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2474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本科以上平面设计相关专业。设计思路新颖，善于捕捉流行元素；具有良好的团队协作精神，工作踏实，能够承受一定强度的工作压力</w:t>
            </w:r>
          </w:p>
        </w:tc>
      </w:tr>
    </w:tbl>
    <w:p w:rsidR="007F2E07" w:rsidRPr="007F2E07" w:rsidRDefault="007F2E07" w:rsidP="008F169B">
      <w:pPr>
        <w:spacing w:line="288" w:lineRule="auto"/>
        <w:ind w:left="1050" w:hangingChars="500" w:hanging="1050"/>
        <w:rPr>
          <w:rFonts w:ascii="微软雅黑" w:eastAsia="微软雅黑" w:hAnsi="微软雅黑"/>
          <w:szCs w:val="21"/>
        </w:rPr>
      </w:pPr>
      <w:r w:rsidRPr="007F2E07">
        <w:rPr>
          <w:rFonts w:ascii="微软雅黑" w:eastAsia="微软雅黑" w:hAnsi="微软雅黑"/>
          <w:b/>
          <w:szCs w:val="21"/>
        </w:rPr>
        <w:t>薪资福利</w:t>
      </w:r>
      <w:r w:rsidRPr="007F2E07">
        <w:rPr>
          <w:rFonts w:ascii="微软雅黑" w:eastAsia="微软雅黑" w:hAnsi="微软雅黑" w:hint="eastAsia"/>
          <w:b/>
          <w:szCs w:val="21"/>
        </w:rPr>
        <w:t>：</w:t>
      </w:r>
      <w:r w:rsidRPr="007F2E07">
        <w:rPr>
          <w:rFonts w:ascii="微软雅黑" w:eastAsia="微软雅黑" w:hAnsi="微软雅黑" w:hint="eastAsia"/>
          <w:szCs w:val="21"/>
        </w:rPr>
        <w:t>我们为您提供：7小时/天工作制、五险</w:t>
      </w:r>
      <w:proofErr w:type="gramStart"/>
      <w:r w:rsidRPr="007F2E07">
        <w:rPr>
          <w:rFonts w:ascii="微软雅黑" w:eastAsia="微软雅黑" w:hAnsi="微软雅黑" w:hint="eastAsia"/>
          <w:szCs w:val="21"/>
        </w:rPr>
        <w:t>一</w:t>
      </w:r>
      <w:proofErr w:type="gramEnd"/>
      <w:r w:rsidRPr="007F2E07">
        <w:rPr>
          <w:rFonts w:ascii="微软雅黑" w:eastAsia="微软雅黑" w:hAnsi="微软雅黑" w:hint="eastAsia"/>
          <w:szCs w:val="21"/>
        </w:rPr>
        <w:t>金、工作午餐、集体旅游、节假日福利、绩效奖金、培训体系、激励计划等。待遇从优。</w:t>
      </w:r>
    </w:p>
    <w:p w:rsidR="00955289" w:rsidRPr="007F2E07" w:rsidRDefault="00955289" w:rsidP="007F2E07">
      <w:pPr>
        <w:rPr>
          <w:rFonts w:ascii="微软雅黑" w:eastAsia="微软雅黑" w:hAnsi="微软雅黑"/>
        </w:rPr>
      </w:pPr>
      <w:r w:rsidRPr="008F169B">
        <w:rPr>
          <w:rFonts w:ascii="微软雅黑" w:eastAsia="微软雅黑" w:hAnsi="微软雅黑" w:hint="eastAsia"/>
          <w:b/>
        </w:rPr>
        <w:t>公司网址：</w:t>
      </w:r>
      <w:hyperlink r:id="rId5" w:history="1">
        <w:r w:rsidRPr="007F2E07">
          <w:rPr>
            <w:rStyle w:val="a3"/>
            <w:rFonts w:ascii="微软雅黑" w:eastAsia="微软雅黑" w:hAnsi="微软雅黑"/>
          </w:rPr>
          <w:t>www.aierchina.com</w:t>
        </w:r>
      </w:hyperlink>
    </w:p>
    <w:p w:rsidR="008F169B" w:rsidRPr="007F2E07" w:rsidRDefault="008F169B" w:rsidP="008F169B">
      <w:pPr>
        <w:rPr>
          <w:rFonts w:ascii="微软雅黑" w:eastAsia="微软雅黑" w:hAnsi="微软雅黑"/>
        </w:rPr>
      </w:pPr>
      <w:r w:rsidRPr="008F169B">
        <w:rPr>
          <w:rFonts w:ascii="微软雅黑" w:eastAsia="微软雅黑" w:hAnsi="微软雅黑" w:hint="eastAsia"/>
          <w:b/>
        </w:rPr>
        <w:t>公司地址：</w:t>
      </w:r>
      <w:r w:rsidRPr="007F2E07">
        <w:rPr>
          <w:rFonts w:ascii="微软雅黑" w:eastAsia="微软雅黑" w:hAnsi="微软雅黑" w:hint="eastAsia"/>
        </w:rPr>
        <w:t>山东省济宁</w:t>
      </w:r>
      <w:proofErr w:type="gramStart"/>
      <w:r w:rsidRPr="007F2E07">
        <w:rPr>
          <w:rFonts w:ascii="微软雅黑" w:eastAsia="微软雅黑" w:hAnsi="微软雅黑" w:hint="eastAsia"/>
        </w:rPr>
        <w:t>市玄帝</w:t>
      </w:r>
      <w:proofErr w:type="gramEnd"/>
      <w:r w:rsidRPr="007F2E07">
        <w:rPr>
          <w:rFonts w:ascii="微软雅黑" w:eastAsia="微软雅黑" w:hAnsi="微软雅黑" w:hint="eastAsia"/>
        </w:rPr>
        <w:t>庙街24号（南池</w:t>
      </w:r>
      <w:proofErr w:type="gramStart"/>
      <w:r w:rsidRPr="007F2E07">
        <w:rPr>
          <w:rFonts w:ascii="微软雅黑" w:eastAsia="微软雅黑" w:hAnsi="微软雅黑" w:hint="eastAsia"/>
        </w:rPr>
        <w:t>春晓北</w:t>
      </w:r>
      <w:proofErr w:type="gramEnd"/>
      <w:r w:rsidRPr="007F2E07">
        <w:rPr>
          <w:rFonts w:ascii="微软雅黑" w:eastAsia="微软雅黑" w:hAnsi="微软雅黑" w:hint="eastAsia"/>
        </w:rPr>
        <w:t>邻）</w:t>
      </w:r>
    </w:p>
    <w:p w:rsidR="00955289" w:rsidRPr="007F2E07" w:rsidRDefault="00955289" w:rsidP="007F2E07">
      <w:pPr>
        <w:rPr>
          <w:rFonts w:ascii="微软雅黑" w:eastAsia="微软雅黑" w:hAnsi="微软雅黑"/>
        </w:rPr>
      </w:pPr>
      <w:r w:rsidRPr="008F169B">
        <w:rPr>
          <w:rFonts w:ascii="微软雅黑" w:eastAsia="微软雅黑" w:hAnsi="微软雅黑" w:hint="eastAsia"/>
          <w:b/>
        </w:rPr>
        <w:t>联</w:t>
      </w:r>
      <w:r w:rsidR="008F169B">
        <w:rPr>
          <w:rFonts w:ascii="微软雅黑" w:eastAsia="微软雅黑" w:hAnsi="微软雅黑" w:hint="eastAsia"/>
          <w:b/>
        </w:rPr>
        <w:t xml:space="preserve"> </w:t>
      </w:r>
      <w:r w:rsidRPr="008F169B">
        <w:rPr>
          <w:rFonts w:ascii="微软雅黑" w:eastAsia="微软雅黑" w:hAnsi="微软雅黑" w:hint="eastAsia"/>
          <w:b/>
        </w:rPr>
        <w:t>系</w:t>
      </w:r>
      <w:r w:rsidR="008F169B">
        <w:rPr>
          <w:rFonts w:ascii="微软雅黑" w:eastAsia="微软雅黑" w:hAnsi="微软雅黑" w:hint="eastAsia"/>
          <w:b/>
        </w:rPr>
        <w:t xml:space="preserve"> </w:t>
      </w:r>
      <w:r w:rsidRPr="008F169B">
        <w:rPr>
          <w:rFonts w:ascii="微软雅黑" w:eastAsia="微软雅黑" w:hAnsi="微软雅黑" w:hint="eastAsia"/>
          <w:b/>
        </w:rPr>
        <w:t>人：</w:t>
      </w:r>
      <w:r w:rsidRPr="007F2E07">
        <w:rPr>
          <w:rFonts w:ascii="微软雅黑" w:eastAsia="微软雅黑" w:hAnsi="微软雅黑" w:hint="eastAsia"/>
        </w:rPr>
        <w:t>人力资源部   刘主任</w:t>
      </w:r>
    </w:p>
    <w:p w:rsidR="00955289" w:rsidRDefault="00955289" w:rsidP="007F2E07">
      <w:pPr>
        <w:rPr>
          <w:rFonts w:ascii="微软雅黑" w:eastAsia="微软雅黑" w:hAnsi="微软雅黑"/>
        </w:rPr>
      </w:pPr>
      <w:r w:rsidRPr="008F169B">
        <w:rPr>
          <w:rFonts w:ascii="微软雅黑" w:eastAsia="微软雅黑" w:hAnsi="微软雅黑" w:hint="eastAsia"/>
          <w:b/>
        </w:rPr>
        <w:t>联系电话：</w:t>
      </w:r>
      <w:r w:rsidRPr="007F2E07">
        <w:rPr>
          <w:rFonts w:ascii="微软雅黑" w:eastAsia="微软雅黑" w:hAnsi="微软雅黑" w:hint="eastAsia"/>
        </w:rPr>
        <w:t>13188828308（</w:t>
      </w:r>
      <w:proofErr w:type="gramStart"/>
      <w:r w:rsidRPr="007F2E07">
        <w:rPr>
          <w:rFonts w:ascii="微软雅黑" w:eastAsia="微软雅黑" w:hAnsi="微软雅黑" w:hint="eastAsia"/>
        </w:rPr>
        <w:t>同微信号</w:t>
      </w:r>
      <w:proofErr w:type="gramEnd"/>
      <w:r w:rsidRPr="007F2E07">
        <w:rPr>
          <w:rFonts w:ascii="微软雅黑" w:eastAsia="微软雅黑" w:hAnsi="微软雅黑" w:hint="eastAsia"/>
        </w:rPr>
        <w:t>）</w:t>
      </w:r>
    </w:p>
    <w:p w:rsidR="00A7566D" w:rsidRPr="007F2E07" w:rsidRDefault="00A7566D" w:rsidP="007F2E0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招聘</w:t>
      </w:r>
      <w:r w:rsidRPr="00A7566D">
        <w:rPr>
          <w:rFonts w:ascii="微软雅黑" w:eastAsia="微软雅黑" w:hAnsi="微软雅黑" w:hint="eastAsia"/>
          <w:b/>
        </w:rPr>
        <w:t>邮箱：</w:t>
      </w:r>
      <w:hyperlink r:id="rId6" w:history="1">
        <w:r w:rsidRPr="00BC5CF9">
          <w:rPr>
            <w:rStyle w:val="a3"/>
            <w:rFonts w:ascii="微软雅黑" w:eastAsia="微软雅黑" w:hAnsi="微软雅黑" w:hint="eastAsia"/>
          </w:rPr>
          <w:t>eyejnhr1212@163.com</w:t>
        </w:r>
      </w:hyperlink>
      <w:r>
        <w:rPr>
          <w:rFonts w:ascii="微软雅黑" w:eastAsia="微软雅黑" w:hAnsi="微软雅黑" w:hint="eastAsia"/>
        </w:rPr>
        <w:t>（邮件标题请注明“姓名+应聘岗位”）</w:t>
      </w:r>
    </w:p>
    <w:p w:rsidR="00955289" w:rsidRPr="007F2E07" w:rsidRDefault="00955289" w:rsidP="007F2E07">
      <w:pPr>
        <w:rPr>
          <w:rFonts w:ascii="微软雅黑" w:eastAsia="微软雅黑" w:hAnsi="微软雅黑"/>
        </w:rPr>
      </w:pPr>
      <w:r w:rsidRPr="008F169B">
        <w:rPr>
          <w:rFonts w:ascii="微软雅黑" w:eastAsia="微软雅黑" w:hAnsi="微软雅黑" w:hint="eastAsia"/>
          <w:b/>
        </w:rPr>
        <w:t>乘车路线：</w:t>
      </w:r>
      <w:r w:rsidR="0052474E" w:rsidRPr="007F2E07">
        <w:rPr>
          <w:rFonts w:ascii="微软雅黑" w:eastAsia="微软雅黑" w:hAnsi="微软雅黑" w:hint="eastAsia"/>
        </w:rPr>
        <w:t>1.乘坐302/303路到凤凰城东门站下车</w:t>
      </w:r>
      <w:r w:rsidR="008F169B">
        <w:rPr>
          <w:rFonts w:ascii="微软雅黑" w:eastAsia="微软雅黑" w:hAnsi="微软雅黑" w:hint="eastAsia"/>
        </w:rPr>
        <w:t>即到</w:t>
      </w:r>
      <w:r w:rsidR="0052474E" w:rsidRPr="007F2E07">
        <w:rPr>
          <w:rFonts w:ascii="微软雅黑" w:eastAsia="微软雅黑" w:hAnsi="微软雅黑" w:hint="eastAsia"/>
        </w:rPr>
        <w:t>；</w:t>
      </w:r>
    </w:p>
    <w:p w:rsidR="0052474E" w:rsidRPr="007F2E07" w:rsidRDefault="0052474E" w:rsidP="007F2E07">
      <w:pPr>
        <w:ind w:firstLineChars="500" w:firstLine="1050"/>
        <w:rPr>
          <w:rFonts w:ascii="微软雅黑" w:eastAsia="微软雅黑" w:hAnsi="微软雅黑"/>
        </w:rPr>
      </w:pPr>
      <w:r w:rsidRPr="007F2E07">
        <w:rPr>
          <w:rFonts w:ascii="微软雅黑" w:eastAsia="微软雅黑" w:hAnsi="微软雅黑" w:hint="eastAsia"/>
        </w:rPr>
        <w:t>2.乘坐25路到乔庄站下车（凤凰西苑大酒店），往北走100米，路东即到。</w:t>
      </w:r>
    </w:p>
    <w:sectPr w:rsidR="0052474E" w:rsidRPr="007F2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42"/>
    <w:rsid w:val="0012515D"/>
    <w:rsid w:val="001D2C00"/>
    <w:rsid w:val="002934AF"/>
    <w:rsid w:val="0052474E"/>
    <w:rsid w:val="007F2E07"/>
    <w:rsid w:val="008F169B"/>
    <w:rsid w:val="00955289"/>
    <w:rsid w:val="00A7566D"/>
    <w:rsid w:val="00D43C42"/>
    <w:rsid w:val="00DE5E2E"/>
    <w:rsid w:val="00F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92E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92E2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955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92E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92E2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955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yejnhr1212@163.com" TargetMode="External"/><Relationship Id="rId5" Type="http://schemas.openxmlformats.org/officeDocument/2006/relationships/hyperlink" Target="http://www.aierch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icomputer</dc:creator>
  <cp:keywords/>
  <dc:description/>
  <cp:lastModifiedBy>icomputer</cp:lastModifiedBy>
  <cp:revision>5</cp:revision>
  <dcterms:created xsi:type="dcterms:W3CDTF">2017-02-05T01:34:00Z</dcterms:created>
  <dcterms:modified xsi:type="dcterms:W3CDTF">2017-02-05T03:29:00Z</dcterms:modified>
</cp:coreProperties>
</file>