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10" w:rsidRPr="009C12B8" w:rsidRDefault="005606FA" w:rsidP="009C12B8">
      <w:pPr>
        <w:jc w:val="center"/>
        <w:rPr>
          <w:rFonts w:ascii="黑体" w:eastAsia="黑体"/>
          <w:sz w:val="52"/>
          <w:szCs w:val="52"/>
        </w:rPr>
      </w:pPr>
      <w:r>
        <w:rPr>
          <w:rFonts w:ascii="黑体" w:eastAsia="黑体" w:hint="eastAsia"/>
          <w:sz w:val="52"/>
          <w:szCs w:val="52"/>
        </w:rPr>
        <w:t>招聘简章</w:t>
      </w:r>
      <w:r>
        <w:rPr>
          <w:rFonts w:ascii="黑体" w:eastAsia="黑体" w:hint="eastAsia"/>
          <w:sz w:val="32"/>
          <w:szCs w:val="32"/>
        </w:rPr>
        <w:t xml:space="preserve">                         </w:t>
      </w:r>
    </w:p>
    <w:p w:rsidR="005606FA" w:rsidRPr="00A77C19" w:rsidRDefault="005606FA" w:rsidP="005606FA">
      <w:pPr>
        <w:spacing w:line="360" w:lineRule="auto"/>
        <w:rPr>
          <w:rFonts w:asciiTheme="minorEastAsia" w:hAnsiTheme="minorEastAsia"/>
          <w:b/>
          <w:color w:val="333333"/>
          <w:sz w:val="28"/>
          <w:szCs w:val="28"/>
          <w:shd w:val="clear" w:color="auto" w:fill="FFFFFF"/>
        </w:rPr>
      </w:pPr>
      <w:r w:rsidRPr="00A77C19">
        <w:rPr>
          <w:rFonts w:asciiTheme="minorEastAsia" w:hAnsiTheme="minorEastAsia" w:hint="eastAsia"/>
          <w:b/>
          <w:color w:val="333333"/>
          <w:sz w:val="28"/>
          <w:szCs w:val="28"/>
          <w:shd w:val="clear" w:color="auto" w:fill="FFFFFF"/>
        </w:rPr>
        <w:t>一、公司简介</w:t>
      </w:r>
    </w:p>
    <w:p w:rsidR="00D61DCD" w:rsidRDefault="00E23D4D" w:rsidP="00260FC6">
      <w:pPr>
        <w:spacing w:line="360" w:lineRule="auto"/>
        <w:ind w:firstLineChars="200" w:firstLine="480"/>
        <w:rPr>
          <w:rFonts w:asciiTheme="minorEastAsia" w:hAnsiTheme="minorEastAsia"/>
          <w:color w:val="333333"/>
          <w:sz w:val="24"/>
          <w:szCs w:val="24"/>
          <w:shd w:val="clear" w:color="auto" w:fill="FFFFFF"/>
        </w:rPr>
      </w:pPr>
      <w:r w:rsidRPr="001E0DA5">
        <w:rPr>
          <w:rFonts w:asciiTheme="minorEastAsia" w:hAnsiTheme="minorEastAsia" w:hint="eastAsia"/>
          <w:color w:val="333333"/>
          <w:sz w:val="24"/>
          <w:szCs w:val="24"/>
          <w:shd w:val="clear" w:color="auto" w:fill="FFFFFF"/>
        </w:rPr>
        <w:t>青岛益信</w:t>
      </w:r>
      <w:r w:rsidRPr="001E0DA5">
        <w:rPr>
          <w:rFonts w:asciiTheme="minorEastAsia" w:hAnsiTheme="minorEastAsia"/>
          <w:color w:val="333333"/>
          <w:sz w:val="24"/>
          <w:szCs w:val="24"/>
          <w:shd w:val="clear" w:color="auto" w:fill="FFFFFF"/>
        </w:rPr>
        <w:t>医</w:t>
      </w:r>
      <w:r w:rsidR="009C12B8">
        <w:rPr>
          <w:rFonts w:asciiTheme="minorEastAsia" w:hAnsiTheme="minorEastAsia" w:hint="eastAsia"/>
          <w:color w:val="333333"/>
          <w:sz w:val="24"/>
          <w:szCs w:val="24"/>
          <w:shd w:val="clear" w:color="auto" w:fill="FFFFFF"/>
        </w:rPr>
        <w:t>学</w:t>
      </w:r>
      <w:r w:rsidRPr="001E0DA5">
        <w:rPr>
          <w:rFonts w:asciiTheme="minorEastAsia" w:hAnsiTheme="minorEastAsia"/>
          <w:color w:val="333333"/>
          <w:sz w:val="24"/>
          <w:szCs w:val="24"/>
          <w:shd w:val="clear" w:color="auto" w:fill="FFFFFF"/>
        </w:rPr>
        <w:t>科技有限公司（</w:t>
      </w:r>
      <w:r w:rsidR="009C12B8">
        <w:rPr>
          <w:rFonts w:asciiTheme="minorEastAsia" w:hAnsiTheme="minorEastAsia" w:hint="eastAsia"/>
          <w:color w:val="333333"/>
          <w:sz w:val="24"/>
          <w:szCs w:val="24"/>
          <w:shd w:val="clear" w:color="auto" w:fill="FFFFFF"/>
        </w:rPr>
        <w:t>以下都简称“</w:t>
      </w:r>
      <w:r w:rsidR="009C12B8" w:rsidRPr="001E0DA5">
        <w:rPr>
          <w:rFonts w:asciiTheme="minorEastAsia" w:hAnsiTheme="minorEastAsia" w:hint="eastAsia"/>
          <w:color w:val="333333"/>
          <w:sz w:val="24"/>
          <w:szCs w:val="24"/>
          <w:shd w:val="clear" w:color="auto" w:fill="FFFFFF"/>
        </w:rPr>
        <w:t>青岛益信</w:t>
      </w:r>
      <w:r w:rsidR="009C12B8">
        <w:rPr>
          <w:rFonts w:asciiTheme="minorEastAsia" w:hAnsiTheme="minorEastAsia" w:hint="eastAsia"/>
          <w:color w:val="333333"/>
          <w:sz w:val="24"/>
          <w:szCs w:val="24"/>
          <w:shd w:val="clear" w:color="auto" w:fill="FFFFFF"/>
        </w:rPr>
        <w:t>”</w:t>
      </w:r>
      <w:r w:rsidRPr="001E0DA5">
        <w:rPr>
          <w:rFonts w:asciiTheme="minorEastAsia" w:hAnsiTheme="minorEastAsia"/>
          <w:color w:val="333333"/>
          <w:sz w:val="24"/>
          <w:szCs w:val="24"/>
          <w:shd w:val="clear" w:color="auto" w:fill="FFFFFF"/>
        </w:rPr>
        <w:t>）成立于</w:t>
      </w:r>
      <w:r w:rsidR="007C7A16">
        <w:rPr>
          <w:rFonts w:asciiTheme="minorEastAsia" w:hAnsiTheme="minorEastAsia" w:hint="eastAsia"/>
          <w:color w:val="333333"/>
          <w:sz w:val="24"/>
          <w:szCs w:val="24"/>
          <w:shd w:val="clear" w:color="auto" w:fill="FFFFFF"/>
        </w:rPr>
        <w:t>1997</w:t>
      </w:r>
      <w:r w:rsidRPr="001E0DA5">
        <w:rPr>
          <w:rFonts w:asciiTheme="minorEastAsia" w:hAnsiTheme="minorEastAsia"/>
          <w:color w:val="333333"/>
          <w:sz w:val="24"/>
          <w:szCs w:val="24"/>
          <w:shd w:val="clear" w:color="auto" w:fill="FFFFFF"/>
        </w:rPr>
        <w:t>年，</w:t>
      </w:r>
      <w:r>
        <w:rPr>
          <w:rFonts w:asciiTheme="minorEastAsia" w:hAnsiTheme="minorEastAsia" w:hint="eastAsia"/>
          <w:color w:val="333333"/>
          <w:sz w:val="24"/>
          <w:szCs w:val="24"/>
          <w:shd w:val="clear" w:color="auto" w:fill="FFFFFF"/>
        </w:rPr>
        <w:t>隶属于</w:t>
      </w:r>
      <w:r w:rsidRPr="009C12B8">
        <w:rPr>
          <w:rFonts w:asciiTheme="minorEastAsia" w:hAnsiTheme="minorEastAsia" w:hint="eastAsia"/>
          <w:b/>
          <w:color w:val="333333"/>
          <w:sz w:val="24"/>
          <w:szCs w:val="24"/>
          <w:shd w:val="clear" w:color="auto" w:fill="FFFFFF"/>
        </w:rPr>
        <w:t>上市公司上海润达医疗集团</w:t>
      </w:r>
      <w:r w:rsidR="00B62BCB">
        <w:rPr>
          <w:rFonts w:asciiTheme="minorEastAsia" w:hAnsiTheme="minorEastAsia" w:hint="eastAsia"/>
          <w:b/>
          <w:color w:val="333333"/>
          <w:sz w:val="24"/>
          <w:szCs w:val="24"/>
          <w:shd w:val="clear" w:color="auto" w:fill="FFFFFF"/>
        </w:rPr>
        <w:t>（股票代码：</w:t>
      </w:r>
      <w:r w:rsidR="00B62BCB" w:rsidRPr="00B62BCB">
        <w:rPr>
          <w:rFonts w:asciiTheme="minorEastAsia" w:hAnsiTheme="minorEastAsia" w:hint="eastAsia"/>
          <w:b/>
          <w:color w:val="333333"/>
          <w:sz w:val="24"/>
          <w:szCs w:val="24"/>
          <w:shd w:val="clear" w:color="auto" w:fill="FFFFFF"/>
        </w:rPr>
        <w:t>603108</w:t>
      </w:r>
      <w:r w:rsidR="00B62BCB">
        <w:rPr>
          <w:rFonts w:asciiTheme="minorEastAsia" w:hAnsiTheme="minorEastAsia" w:hint="eastAsia"/>
          <w:b/>
          <w:color w:val="333333"/>
          <w:sz w:val="24"/>
          <w:szCs w:val="24"/>
          <w:shd w:val="clear" w:color="auto" w:fill="FFFFFF"/>
        </w:rPr>
        <w:t>）</w:t>
      </w:r>
      <w:r w:rsidRPr="009C12B8">
        <w:rPr>
          <w:rFonts w:asciiTheme="minorEastAsia" w:hAnsiTheme="minorEastAsia" w:hint="eastAsia"/>
          <w:color w:val="333333"/>
          <w:sz w:val="24"/>
          <w:szCs w:val="24"/>
          <w:shd w:val="clear" w:color="auto" w:fill="FFFFFF"/>
        </w:rPr>
        <w:t>，</w:t>
      </w:r>
      <w:r>
        <w:rPr>
          <w:rFonts w:asciiTheme="minorEastAsia" w:hAnsiTheme="minorEastAsia" w:hint="eastAsia"/>
          <w:color w:val="333333"/>
          <w:sz w:val="24"/>
          <w:szCs w:val="24"/>
          <w:shd w:val="clear" w:color="auto" w:fill="FFFFFF"/>
        </w:rPr>
        <w:t>是一家</w:t>
      </w:r>
      <w:r w:rsidRPr="001E0DA5">
        <w:rPr>
          <w:rFonts w:asciiTheme="minorEastAsia" w:hAnsiTheme="minorEastAsia"/>
          <w:color w:val="333333"/>
          <w:sz w:val="24"/>
          <w:szCs w:val="24"/>
          <w:shd w:val="clear" w:color="auto" w:fill="FFFFFF"/>
        </w:rPr>
        <w:t>立足</w:t>
      </w:r>
      <w:r w:rsidRPr="001E0DA5">
        <w:rPr>
          <w:rFonts w:asciiTheme="minorEastAsia" w:hAnsiTheme="minorEastAsia" w:hint="eastAsia"/>
          <w:color w:val="333333"/>
          <w:sz w:val="24"/>
          <w:szCs w:val="24"/>
          <w:shd w:val="clear" w:color="auto" w:fill="FFFFFF"/>
        </w:rPr>
        <w:t>青岛</w:t>
      </w:r>
      <w:r w:rsidRPr="001E0DA5">
        <w:rPr>
          <w:rFonts w:asciiTheme="minorEastAsia" w:hAnsiTheme="minorEastAsia"/>
          <w:color w:val="333333"/>
          <w:sz w:val="24"/>
          <w:szCs w:val="24"/>
          <w:shd w:val="clear" w:color="auto" w:fill="FFFFFF"/>
        </w:rPr>
        <w:t>辐射全</w:t>
      </w:r>
      <w:r w:rsidRPr="001E0DA5">
        <w:rPr>
          <w:rFonts w:asciiTheme="minorEastAsia" w:hAnsiTheme="minorEastAsia" w:hint="eastAsia"/>
          <w:color w:val="333333"/>
          <w:sz w:val="24"/>
          <w:szCs w:val="24"/>
          <w:shd w:val="clear" w:color="auto" w:fill="FFFFFF"/>
        </w:rPr>
        <w:t>省</w:t>
      </w:r>
      <w:r w:rsidRPr="001E0DA5">
        <w:rPr>
          <w:rFonts w:asciiTheme="minorEastAsia" w:hAnsiTheme="minorEastAsia"/>
          <w:color w:val="333333"/>
          <w:sz w:val="24"/>
          <w:szCs w:val="24"/>
          <w:shd w:val="clear" w:color="auto" w:fill="FFFFFF"/>
        </w:rPr>
        <w:t>的医学实验室综合服务商，主营业务为通过自有综合服务体系向各类医学实验室提供体外诊断产品及专业技术支持的综合服务。</w:t>
      </w:r>
    </w:p>
    <w:p w:rsidR="00D61DCD" w:rsidRDefault="00E23D4D" w:rsidP="00D61DCD">
      <w:pPr>
        <w:spacing w:line="360" w:lineRule="auto"/>
        <w:ind w:firstLineChars="200" w:firstLine="480"/>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作为山东省内行业领先的企业，代理产品主要是国外的先进品牌，如希森美康、强生、雅培、积水、西门子等高端品牌。</w:t>
      </w:r>
      <w:r w:rsidR="00D61DCD" w:rsidRPr="00D61DCD">
        <w:rPr>
          <w:rFonts w:asciiTheme="minorEastAsia" w:hAnsiTheme="minorEastAsia" w:hint="eastAsia"/>
          <w:color w:val="333333"/>
          <w:sz w:val="24"/>
          <w:szCs w:val="24"/>
          <w:shd w:val="clear" w:color="auto" w:fill="FFFFFF"/>
        </w:rPr>
        <w:t>与140多家医院及卫生医疗机构合作，其中包括数十家三甲级医院，如：青医附院、青岛市立医院、青岛山大齐鲁医院、青岛中心医院、山东省千佛山医院、中国人民解放军济南军区总医院、山东大学齐鲁医院、山东省立医院以及各地区人民医院</w:t>
      </w:r>
      <w:r w:rsidR="00D11A6D">
        <w:rPr>
          <w:rFonts w:asciiTheme="minorEastAsia" w:hAnsiTheme="minorEastAsia" w:hint="eastAsia"/>
          <w:color w:val="333333"/>
          <w:sz w:val="24"/>
          <w:szCs w:val="24"/>
          <w:shd w:val="clear" w:color="auto" w:fill="FFFFFF"/>
        </w:rPr>
        <w:t>。</w:t>
      </w:r>
    </w:p>
    <w:p w:rsidR="00E23D4D" w:rsidRDefault="00E23D4D" w:rsidP="00ED5830">
      <w:pPr>
        <w:spacing w:line="360" w:lineRule="auto"/>
        <w:ind w:firstLineChars="200" w:firstLine="480"/>
        <w:rPr>
          <w:rFonts w:asciiTheme="minorEastAsia" w:hAnsiTheme="minorEastAsia"/>
          <w:color w:val="333333"/>
          <w:sz w:val="24"/>
          <w:szCs w:val="24"/>
          <w:shd w:val="clear" w:color="auto" w:fill="FFFFFF"/>
        </w:rPr>
      </w:pPr>
      <w:r w:rsidRPr="001E0DA5">
        <w:rPr>
          <w:rFonts w:asciiTheme="minorEastAsia" w:hAnsiTheme="minorEastAsia"/>
          <w:color w:val="333333"/>
          <w:sz w:val="24"/>
          <w:szCs w:val="24"/>
          <w:shd w:val="clear" w:color="auto" w:fill="FFFFFF"/>
        </w:rPr>
        <w:t>青岛益信的综合服务体系主要包括较为齐全的产品组合选择方案、专业技术服务团队与服务网络、信息化管理的仓储物流配送系统，能够为各类医学实验室的检验工作提供全方位技术支持服务，也能够为产品供应商提供完善的</w:t>
      </w:r>
      <w:r>
        <w:rPr>
          <w:rFonts w:asciiTheme="minorEastAsia" w:hAnsiTheme="minorEastAsia" w:hint="eastAsia"/>
          <w:color w:val="333333"/>
          <w:sz w:val="24"/>
          <w:szCs w:val="24"/>
          <w:shd w:val="clear" w:color="auto" w:fill="FFFFFF"/>
        </w:rPr>
        <w:t>集成</w:t>
      </w:r>
      <w:r w:rsidRPr="001E0DA5">
        <w:rPr>
          <w:rFonts w:asciiTheme="minorEastAsia" w:hAnsiTheme="minorEastAsia"/>
          <w:color w:val="333333"/>
          <w:sz w:val="24"/>
          <w:szCs w:val="24"/>
          <w:shd w:val="clear" w:color="auto" w:fill="FFFFFF"/>
        </w:rPr>
        <w:t>销售支持及客户渠道管理等综合服务。</w:t>
      </w:r>
    </w:p>
    <w:p w:rsidR="00E23D4D" w:rsidRDefault="00E23D4D" w:rsidP="00ED5830">
      <w:pPr>
        <w:spacing w:line="360" w:lineRule="auto"/>
        <w:ind w:firstLineChars="200" w:firstLine="480"/>
        <w:rPr>
          <w:rFonts w:asciiTheme="minorEastAsia" w:hAnsiTheme="minorEastAsia"/>
          <w:color w:val="333333"/>
          <w:sz w:val="24"/>
          <w:szCs w:val="24"/>
          <w:shd w:val="clear" w:color="auto" w:fill="FFFFFF"/>
        </w:rPr>
      </w:pPr>
      <w:r w:rsidRPr="001E0DA5">
        <w:rPr>
          <w:rFonts w:asciiTheme="minorEastAsia" w:hAnsiTheme="minorEastAsia"/>
          <w:color w:val="333333"/>
          <w:sz w:val="24"/>
          <w:szCs w:val="24"/>
          <w:shd w:val="clear" w:color="auto" w:fill="FFFFFF"/>
        </w:rPr>
        <w:t>坚持走专业化综合服务之路是青岛益信持续发展的强大动力，历经十余年的发展，青岛益信以</w:t>
      </w:r>
      <w:r w:rsidRPr="001E0DA5">
        <w:rPr>
          <w:rFonts w:asciiTheme="minorEastAsia" w:hAnsiTheme="minorEastAsia" w:hint="eastAsia"/>
          <w:color w:val="333333"/>
          <w:sz w:val="24"/>
          <w:szCs w:val="24"/>
          <w:shd w:val="clear" w:color="auto" w:fill="FFFFFF"/>
        </w:rPr>
        <w:t>山东</w:t>
      </w:r>
      <w:r w:rsidRPr="001E0DA5">
        <w:rPr>
          <w:rFonts w:asciiTheme="minorEastAsia" w:hAnsiTheme="minorEastAsia"/>
          <w:color w:val="333333"/>
          <w:sz w:val="24"/>
          <w:szCs w:val="24"/>
          <w:shd w:val="clear" w:color="auto" w:fill="FFFFFF"/>
        </w:rPr>
        <w:t>为核心区域构建了区域覆盖面广、客户依赖度高的服务网络和综合服务体系，持续地为</w:t>
      </w:r>
      <w:r w:rsidRPr="001E0DA5">
        <w:rPr>
          <w:rFonts w:asciiTheme="minorEastAsia" w:hAnsiTheme="minorEastAsia" w:hint="eastAsia"/>
          <w:color w:val="333333"/>
          <w:sz w:val="24"/>
          <w:szCs w:val="24"/>
          <w:shd w:val="clear" w:color="auto" w:fill="FFFFFF"/>
        </w:rPr>
        <w:t>数百</w:t>
      </w:r>
      <w:r w:rsidRPr="001E0DA5">
        <w:rPr>
          <w:rFonts w:asciiTheme="minorEastAsia" w:hAnsiTheme="minorEastAsia"/>
          <w:color w:val="333333"/>
          <w:sz w:val="24"/>
          <w:szCs w:val="24"/>
          <w:shd w:val="clear" w:color="auto" w:fill="FFFFFF"/>
        </w:rPr>
        <w:t>家医疗机构的日常检验工作提供全面解决方案，赢得了客户的长期信赖并形成持续合作。</w:t>
      </w:r>
    </w:p>
    <w:p w:rsidR="00ED5830" w:rsidRDefault="00E23D4D" w:rsidP="00ED5830">
      <w:pPr>
        <w:spacing w:line="360" w:lineRule="auto"/>
        <w:ind w:firstLineChars="200" w:firstLine="480"/>
        <w:rPr>
          <w:rFonts w:asciiTheme="minorEastAsia" w:hAnsiTheme="minorEastAsia"/>
          <w:color w:val="333333"/>
          <w:sz w:val="24"/>
          <w:szCs w:val="24"/>
        </w:rPr>
      </w:pPr>
      <w:r w:rsidRPr="001E0DA5">
        <w:rPr>
          <w:rFonts w:asciiTheme="minorEastAsia" w:hAnsiTheme="minorEastAsia"/>
          <w:color w:val="333333"/>
          <w:sz w:val="24"/>
          <w:szCs w:val="24"/>
          <w:shd w:val="clear" w:color="auto" w:fill="FFFFFF"/>
        </w:rPr>
        <w:t>青岛益信愿意给</w:t>
      </w:r>
      <w:r>
        <w:rPr>
          <w:rFonts w:asciiTheme="minorEastAsia" w:hAnsiTheme="minorEastAsia" w:hint="eastAsia"/>
          <w:color w:val="333333"/>
          <w:sz w:val="24"/>
          <w:szCs w:val="24"/>
          <w:shd w:val="clear" w:color="auto" w:fill="FFFFFF"/>
        </w:rPr>
        <w:t>您</w:t>
      </w:r>
      <w:r w:rsidRPr="001E0DA5">
        <w:rPr>
          <w:rFonts w:asciiTheme="minorEastAsia" w:hAnsiTheme="minorEastAsia"/>
          <w:color w:val="333333"/>
          <w:sz w:val="24"/>
          <w:szCs w:val="24"/>
          <w:shd w:val="clear" w:color="auto" w:fill="FFFFFF"/>
        </w:rPr>
        <w:t>提供一个成就梦想的舞台，与</w:t>
      </w:r>
      <w:r>
        <w:rPr>
          <w:rFonts w:asciiTheme="minorEastAsia" w:hAnsiTheme="minorEastAsia" w:hint="eastAsia"/>
          <w:color w:val="333333"/>
          <w:sz w:val="24"/>
          <w:szCs w:val="24"/>
          <w:shd w:val="clear" w:color="auto" w:fill="FFFFFF"/>
        </w:rPr>
        <w:t>您</w:t>
      </w:r>
      <w:r w:rsidRPr="001E0DA5">
        <w:rPr>
          <w:rFonts w:asciiTheme="minorEastAsia" w:hAnsiTheme="minorEastAsia"/>
          <w:color w:val="333333"/>
          <w:sz w:val="24"/>
          <w:szCs w:val="24"/>
          <w:shd w:val="clear" w:color="auto" w:fill="FFFFFF"/>
        </w:rPr>
        <w:t>共享公司发展成果，让</w:t>
      </w:r>
      <w:r>
        <w:rPr>
          <w:rFonts w:asciiTheme="minorEastAsia" w:hAnsiTheme="minorEastAsia" w:hint="eastAsia"/>
          <w:color w:val="333333"/>
          <w:sz w:val="24"/>
          <w:szCs w:val="24"/>
          <w:shd w:val="clear" w:color="auto" w:fill="FFFFFF"/>
        </w:rPr>
        <w:t>您</w:t>
      </w:r>
      <w:r w:rsidRPr="001E0DA5">
        <w:rPr>
          <w:rFonts w:asciiTheme="minorEastAsia" w:hAnsiTheme="minorEastAsia"/>
          <w:color w:val="333333"/>
          <w:sz w:val="24"/>
          <w:szCs w:val="24"/>
          <w:shd w:val="clear" w:color="auto" w:fill="FFFFFF"/>
        </w:rPr>
        <w:t>在公司获得丰厚的回报！</w:t>
      </w:r>
    </w:p>
    <w:p w:rsidR="00D61DCD" w:rsidRDefault="00E23D4D" w:rsidP="00141153">
      <w:pPr>
        <w:spacing w:line="360" w:lineRule="auto"/>
        <w:ind w:firstLine="480"/>
        <w:rPr>
          <w:rFonts w:asciiTheme="minorEastAsia" w:hAnsiTheme="minorEastAsia"/>
          <w:color w:val="333333"/>
          <w:sz w:val="24"/>
          <w:szCs w:val="24"/>
          <w:shd w:val="clear" w:color="auto" w:fill="FFFFFF"/>
        </w:rPr>
      </w:pPr>
      <w:r w:rsidRPr="001E0DA5">
        <w:rPr>
          <w:rFonts w:asciiTheme="minorEastAsia" w:hAnsiTheme="minorEastAsia" w:hint="eastAsia"/>
          <w:color w:val="333333"/>
          <w:sz w:val="24"/>
          <w:szCs w:val="24"/>
          <w:shd w:val="clear" w:color="auto" w:fill="FFFFFF"/>
        </w:rPr>
        <w:t>益惠</w:t>
      </w:r>
      <w:r w:rsidRPr="001E0DA5">
        <w:rPr>
          <w:rFonts w:asciiTheme="minorEastAsia" w:hAnsiTheme="minorEastAsia"/>
          <w:color w:val="333333"/>
          <w:sz w:val="24"/>
          <w:szCs w:val="24"/>
          <w:shd w:val="clear" w:color="auto" w:fill="FFFFFF"/>
        </w:rPr>
        <w:t>社会、</w:t>
      </w:r>
      <w:r w:rsidRPr="001E0DA5">
        <w:rPr>
          <w:rFonts w:asciiTheme="minorEastAsia" w:hAnsiTheme="minorEastAsia" w:hint="eastAsia"/>
          <w:color w:val="333333"/>
          <w:sz w:val="24"/>
          <w:szCs w:val="24"/>
          <w:shd w:val="clear" w:color="auto" w:fill="FFFFFF"/>
        </w:rPr>
        <w:t>信</w:t>
      </w:r>
      <w:r w:rsidR="000A3C02">
        <w:rPr>
          <w:rFonts w:asciiTheme="minorEastAsia" w:hAnsiTheme="minorEastAsia" w:hint="eastAsia"/>
          <w:color w:val="333333"/>
          <w:sz w:val="24"/>
          <w:szCs w:val="24"/>
          <w:shd w:val="clear" w:color="auto" w:fill="FFFFFF"/>
        </w:rPr>
        <w:t>达客户、广纳人才</w:t>
      </w:r>
      <w:r w:rsidR="000A3C02">
        <w:rPr>
          <w:rFonts w:asciiTheme="minorEastAsia" w:hAnsiTheme="minorEastAsia"/>
          <w:color w:val="333333"/>
          <w:sz w:val="24"/>
          <w:szCs w:val="24"/>
          <w:shd w:val="clear" w:color="auto" w:fill="FFFFFF"/>
        </w:rPr>
        <w:t>一直是我们不变的追求</w:t>
      </w:r>
      <w:r w:rsidR="000A3C02">
        <w:rPr>
          <w:rFonts w:asciiTheme="minorEastAsia" w:hAnsiTheme="minorEastAsia" w:hint="eastAsia"/>
          <w:color w:val="333333"/>
          <w:sz w:val="24"/>
          <w:szCs w:val="24"/>
          <w:shd w:val="clear" w:color="auto" w:fill="FFFFFF"/>
        </w:rPr>
        <w:t>和</w:t>
      </w:r>
      <w:r w:rsidRPr="001E0DA5">
        <w:rPr>
          <w:rFonts w:asciiTheme="minorEastAsia" w:hAnsiTheme="minorEastAsia"/>
          <w:color w:val="333333"/>
          <w:sz w:val="24"/>
          <w:szCs w:val="24"/>
          <w:shd w:val="clear" w:color="auto" w:fill="FFFFFF"/>
        </w:rPr>
        <w:t>动力，青岛益信以至优的氛围和</w:t>
      </w:r>
      <w:r>
        <w:rPr>
          <w:rFonts w:asciiTheme="minorEastAsia" w:hAnsiTheme="minorEastAsia" w:hint="eastAsia"/>
          <w:color w:val="333333"/>
          <w:sz w:val="24"/>
          <w:szCs w:val="24"/>
          <w:shd w:val="clear" w:color="auto" w:fill="FFFFFF"/>
        </w:rPr>
        <w:t>广阔的晋升空间</w:t>
      </w:r>
      <w:r>
        <w:rPr>
          <w:rFonts w:asciiTheme="minorEastAsia" w:hAnsiTheme="minorEastAsia"/>
          <w:color w:val="333333"/>
          <w:sz w:val="24"/>
          <w:szCs w:val="24"/>
          <w:shd w:val="clear" w:color="auto" w:fill="FFFFFF"/>
        </w:rPr>
        <w:t>，诚邀您的加入，共</w:t>
      </w:r>
      <w:r>
        <w:rPr>
          <w:rFonts w:asciiTheme="minorEastAsia" w:hAnsiTheme="minorEastAsia" w:hint="eastAsia"/>
          <w:color w:val="333333"/>
          <w:sz w:val="24"/>
          <w:szCs w:val="24"/>
          <w:shd w:val="clear" w:color="auto" w:fill="FFFFFF"/>
        </w:rPr>
        <w:t>写青岛益信的新篇章</w:t>
      </w:r>
      <w:r w:rsidRPr="001E0DA5">
        <w:rPr>
          <w:rFonts w:asciiTheme="minorEastAsia" w:hAnsiTheme="minorEastAsia"/>
          <w:color w:val="333333"/>
          <w:sz w:val="24"/>
          <w:szCs w:val="24"/>
          <w:shd w:val="clear" w:color="auto" w:fill="FFFFFF"/>
        </w:rPr>
        <w:t>！</w:t>
      </w:r>
    </w:p>
    <w:p w:rsidR="004B6B6F" w:rsidRPr="00A77C19" w:rsidRDefault="005606FA" w:rsidP="004B6B6F">
      <w:pPr>
        <w:spacing w:line="360" w:lineRule="auto"/>
        <w:rPr>
          <w:rFonts w:asciiTheme="minorEastAsia" w:hAnsiTheme="minorEastAsia"/>
          <w:b/>
          <w:color w:val="333333"/>
          <w:sz w:val="28"/>
          <w:szCs w:val="28"/>
          <w:shd w:val="clear" w:color="auto" w:fill="FFFFFF"/>
        </w:rPr>
      </w:pPr>
      <w:r>
        <w:rPr>
          <w:rFonts w:asciiTheme="minorEastAsia" w:hAnsiTheme="minorEastAsia" w:hint="eastAsia"/>
          <w:b/>
          <w:color w:val="333333"/>
          <w:sz w:val="24"/>
          <w:szCs w:val="24"/>
          <w:shd w:val="clear" w:color="auto" w:fill="FFFFFF"/>
        </w:rPr>
        <w:t>二、</w:t>
      </w:r>
      <w:r w:rsidRPr="00A77C19">
        <w:rPr>
          <w:rFonts w:asciiTheme="minorEastAsia" w:hAnsiTheme="minorEastAsia" w:hint="eastAsia"/>
          <w:b/>
          <w:color w:val="333333"/>
          <w:sz w:val="28"/>
          <w:szCs w:val="28"/>
          <w:shd w:val="clear" w:color="auto" w:fill="FFFFFF"/>
        </w:rPr>
        <w:t>岗位需求</w:t>
      </w:r>
    </w:p>
    <w:p w:rsidR="005606FA" w:rsidRPr="00A77C19" w:rsidRDefault="004B6B6F" w:rsidP="004B6B6F">
      <w:pPr>
        <w:spacing w:line="360" w:lineRule="auto"/>
        <w:rPr>
          <w:rFonts w:asciiTheme="minorEastAsia" w:hAnsiTheme="minorEastAsia"/>
          <w:b/>
          <w:color w:val="333333"/>
          <w:sz w:val="28"/>
          <w:szCs w:val="28"/>
          <w:shd w:val="clear" w:color="auto" w:fill="FFFFFF"/>
        </w:rPr>
      </w:pPr>
      <w:r w:rsidRPr="00A77C19">
        <w:rPr>
          <w:rFonts w:asciiTheme="minorEastAsia" w:hAnsiTheme="minorEastAsia" w:hint="eastAsia"/>
          <w:b/>
          <w:color w:val="333333"/>
          <w:sz w:val="28"/>
          <w:szCs w:val="28"/>
          <w:shd w:val="clear" w:color="auto" w:fill="FFFFFF"/>
        </w:rPr>
        <w:t>（1）</w:t>
      </w:r>
      <w:r w:rsidR="005606FA" w:rsidRPr="00A77C19">
        <w:rPr>
          <w:rFonts w:asciiTheme="minorEastAsia" w:hAnsiTheme="minorEastAsia" w:hint="eastAsia"/>
          <w:b/>
          <w:color w:val="333333"/>
          <w:sz w:val="28"/>
          <w:szCs w:val="28"/>
          <w:shd w:val="clear" w:color="auto" w:fill="FFFFFF"/>
        </w:rPr>
        <w:t>财务会计类</w:t>
      </w:r>
    </w:p>
    <w:p w:rsidR="00BB5506" w:rsidRPr="00A77C19" w:rsidRDefault="00BB5506" w:rsidP="00A77C19">
      <w:pPr>
        <w:pStyle w:val="a5"/>
        <w:shd w:val="clear" w:color="auto" w:fill="FFFFFF"/>
        <w:spacing w:before="0" w:beforeAutospacing="0" w:after="0" w:afterAutospacing="0" w:line="375" w:lineRule="atLeast"/>
        <w:ind w:firstLineChars="150" w:firstLine="361"/>
        <w:rPr>
          <w:rFonts w:ascii="simsun" w:hAnsi="simsun" w:hint="eastAsia"/>
          <w:b/>
          <w:color w:val="333333"/>
        </w:rPr>
      </w:pPr>
      <w:r w:rsidRPr="00A77C19">
        <w:rPr>
          <w:rFonts w:ascii="simsun" w:hAnsi="simsun"/>
          <w:b/>
          <w:color w:val="333333"/>
        </w:rPr>
        <w:t>岗位职责：</w:t>
      </w:r>
    </w:p>
    <w:p w:rsidR="00BB5506" w:rsidRPr="00A77C19" w:rsidRDefault="00BB5506" w:rsidP="00A77C19">
      <w:pPr>
        <w:pStyle w:val="a5"/>
        <w:shd w:val="clear" w:color="auto" w:fill="FFFFFF"/>
        <w:spacing w:before="0" w:beforeAutospacing="0" w:after="0" w:afterAutospacing="0" w:line="375" w:lineRule="atLeast"/>
        <w:ind w:firstLineChars="150" w:firstLine="360"/>
        <w:rPr>
          <w:rFonts w:ascii="simsun" w:hAnsi="simsun" w:hint="eastAsia"/>
          <w:color w:val="333333"/>
        </w:rPr>
      </w:pPr>
      <w:r w:rsidRPr="00A77C19">
        <w:rPr>
          <w:rFonts w:ascii="simsun" w:hAnsi="simsun"/>
          <w:color w:val="333333"/>
        </w:rPr>
        <w:t>财务储备类岗位，主要从事财务方面基础工作，负责发票的开具、校准，财务数据的统计分析等工作。</w:t>
      </w:r>
    </w:p>
    <w:p w:rsidR="00BB5506" w:rsidRPr="00A77C19" w:rsidRDefault="00BB5506" w:rsidP="00A77C19">
      <w:pPr>
        <w:pStyle w:val="a5"/>
        <w:shd w:val="clear" w:color="auto" w:fill="FFFFFF"/>
        <w:spacing w:before="0" w:beforeAutospacing="0" w:after="0" w:afterAutospacing="0" w:line="375" w:lineRule="atLeast"/>
        <w:ind w:firstLineChars="150" w:firstLine="361"/>
        <w:rPr>
          <w:rFonts w:ascii="simsun" w:hAnsi="simsun" w:hint="eastAsia"/>
          <w:b/>
          <w:color w:val="333333"/>
        </w:rPr>
      </w:pPr>
      <w:r w:rsidRPr="00A77C19">
        <w:rPr>
          <w:rFonts w:ascii="simsun" w:hAnsi="simsun"/>
          <w:b/>
          <w:color w:val="333333"/>
        </w:rPr>
        <w:lastRenderedPageBreak/>
        <w:t>任职要求：</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1</w:t>
      </w:r>
      <w:r w:rsidRPr="00A77C19">
        <w:rPr>
          <w:rFonts w:ascii="simsun" w:hAnsi="simsun"/>
          <w:color w:val="333333"/>
        </w:rPr>
        <w:t>、本科以上学历，应届毕业生；</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2</w:t>
      </w:r>
      <w:r w:rsidRPr="00A77C19">
        <w:rPr>
          <w:rFonts w:ascii="simsun" w:hAnsi="simsun"/>
          <w:color w:val="333333"/>
        </w:rPr>
        <w:t>、会计、财务管理、金融等相关专业；</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3</w:t>
      </w:r>
      <w:r w:rsidRPr="00A77C19">
        <w:rPr>
          <w:rFonts w:ascii="simsun" w:hAnsi="simsun"/>
          <w:color w:val="333333"/>
        </w:rPr>
        <w:t>、熟练操作办公软件；</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4</w:t>
      </w:r>
      <w:r w:rsidRPr="00A77C19">
        <w:rPr>
          <w:rFonts w:ascii="simsun" w:hAnsi="simsun"/>
          <w:color w:val="333333"/>
        </w:rPr>
        <w:t>、工作认真仔细，勤奋好学，逻辑思维缜密，愿意从财务基层岗位做起。</w:t>
      </w:r>
    </w:p>
    <w:p w:rsidR="004B6B6F" w:rsidRDefault="004B6B6F" w:rsidP="004B6B6F">
      <w:pPr>
        <w:spacing w:line="360" w:lineRule="auto"/>
        <w:rPr>
          <w:rFonts w:asciiTheme="minorEastAsia" w:hAnsiTheme="minorEastAsia"/>
          <w:b/>
          <w:color w:val="333333"/>
          <w:sz w:val="24"/>
          <w:szCs w:val="24"/>
          <w:shd w:val="clear" w:color="auto" w:fill="FFFFFF"/>
        </w:rPr>
      </w:pPr>
    </w:p>
    <w:p w:rsidR="00BB5506" w:rsidRPr="00A77C19" w:rsidRDefault="004B6B6F" w:rsidP="004B6B6F">
      <w:pPr>
        <w:spacing w:line="360" w:lineRule="auto"/>
        <w:rPr>
          <w:rFonts w:asciiTheme="minorEastAsia" w:hAnsiTheme="minorEastAsia"/>
          <w:b/>
          <w:color w:val="333333"/>
          <w:sz w:val="28"/>
          <w:szCs w:val="28"/>
          <w:shd w:val="clear" w:color="auto" w:fill="FFFFFF"/>
        </w:rPr>
      </w:pPr>
      <w:r w:rsidRPr="00A77C19">
        <w:rPr>
          <w:rFonts w:asciiTheme="minorEastAsia" w:hAnsiTheme="minorEastAsia" w:hint="eastAsia"/>
          <w:b/>
          <w:color w:val="333333"/>
          <w:sz w:val="28"/>
          <w:szCs w:val="28"/>
          <w:shd w:val="clear" w:color="auto" w:fill="FFFFFF"/>
        </w:rPr>
        <w:t>（2）</w:t>
      </w:r>
      <w:r w:rsidR="00DA4F61">
        <w:rPr>
          <w:rFonts w:asciiTheme="minorEastAsia" w:hAnsiTheme="minorEastAsia" w:hint="eastAsia"/>
          <w:b/>
          <w:color w:val="333333"/>
          <w:sz w:val="28"/>
          <w:szCs w:val="28"/>
          <w:shd w:val="clear" w:color="auto" w:fill="FFFFFF"/>
        </w:rPr>
        <w:t>内勤</w:t>
      </w:r>
      <w:r w:rsidR="00BB5506" w:rsidRPr="00A77C19">
        <w:rPr>
          <w:rFonts w:asciiTheme="minorEastAsia" w:hAnsiTheme="minorEastAsia" w:hint="eastAsia"/>
          <w:b/>
          <w:color w:val="333333"/>
          <w:sz w:val="28"/>
          <w:szCs w:val="28"/>
          <w:shd w:val="clear" w:color="auto" w:fill="FFFFFF"/>
        </w:rPr>
        <w:t>管理类</w:t>
      </w:r>
    </w:p>
    <w:p w:rsidR="00BB5506" w:rsidRPr="00A77C19" w:rsidRDefault="00BB5506" w:rsidP="00FB1AAE">
      <w:pPr>
        <w:pStyle w:val="a5"/>
        <w:shd w:val="clear" w:color="auto" w:fill="FFFFFF"/>
        <w:spacing w:before="0" w:beforeAutospacing="0" w:after="0" w:afterAutospacing="0" w:line="375" w:lineRule="atLeast"/>
        <w:rPr>
          <w:rFonts w:ascii="simsun" w:hAnsi="simsun" w:hint="eastAsia"/>
          <w:b/>
          <w:color w:val="333333"/>
        </w:rPr>
      </w:pPr>
      <w:r w:rsidRPr="00A77C19">
        <w:rPr>
          <w:rFonts w:asciiTheme="minorEastAsia" w:hAnsiTheme="minorEastAsia" w:hint="eastAsia"/>
          <w:b/>
          <w:color w:val="333333"/>
          <w:shd w:val="clear" w:color="auto" w:fill="FFFFFF"/>
        </w:rPr>
        <w:t>（</w:t>
      </w:r>
      <w:r w:rsidRPr="00A77C19">
        <w:rPr>
          <w:rFonts w:ascii="simsun" w:hAnsi="simsun"/>
          <w:color w:val="333333"/>
        </w:rPr>
        <w:t>为采购部、商务部、销售管理部、物流部储备岗位，职业通道主要侧重于对口部门业务技能提升或职级晋升</w:t>
      </w:r>
      <w:r w:rsidRPr="00A77C19">
        <w:rPr>
          <w:rFonts w:ascii="simsun" w:hAnsi="simsun" w:hint="eastAsia"/>
          <w:b/>
          <w:color w:val="333333"/>
        </w:rPr>
        <w:t>）</w:t>
      </w:r>
    </w:p>
    <w:p w:rsidR="00BB5506" w:rsidRPr="00A77C19" w:rsidRDefault="00BB5506" w:rsidP="004E6C5B">
      <w:pPr>
        <w:pStyle w:val="a5"/>
        <w:shd w:val="clear" w:color="auto" w:fill="FFFFFF"/>
        <w:spacing w:before="0" w:beforeAutospacing="0" w:after="0" w:afterAutospacing="0" w:line="375" w:lineRule="atLeast"/>
        <w:rPr>
          <w:rFonts w:ascii="simsun" w:hAnsi="simsun" w:hint="eastAsia"/>
          <w:b/>
          <w:color w:val="333333"/>
        </w:rPr>
      </w:pPr>
      <w:r w:rsidRPr="00A77C19">
        <w:rPr>
          <w:rFonts w:ascii="simsun" w:hAnsi="simsun"/>
          <w:b/>
          <w:color w:val="333333"/>
        </w:rPr>
        <w:t>岗位职责：</w:t>
      </w:r>
    </w:p>
    <w:p w:rsidR="00BB5506" w:rsidRPr="00A77C19" w:rsidRDefault="00BB5506" w:rsidP="00FB1AAE">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负责销售</w:t>
      </w:r>
      <w:r w:rsidRPr="00A77C19">
        <w:rPr>
          <w:rFonts w:ascii="simsun" w:hAnsi="simsun"/>
          <w:color w:val="333333"/>
        </w:rPr>
        <w:t>/</w:t>
      </w:r>
      <w:r w:rsidRPr="00A77C19">
        <w:rPr>
          <w:rFonts w:ascii="simsun" w:hAnsi="simsun"/>
          <w:color w:val="333333"/>
        </w:rPr>
        <w:t>采购订单的处理，各项内部管理流程手续的办理工作</w:t>
      </w:r>
      <w:r w:rsidR="00FB1AAE">
        <w:rPr>
          <w:rFonts w:ascii="simsun" w:hAnsi="simsun" w:hint="eastAsia"/>
          <w:color w:val="333333"/>
        </w:rPr>
        <w:t>。</w:t>
      </w:r>
    </w:p>
    <w:p w:rsidR="005606FA" w:rsidRPr="00A77C19" w:rsidRDefault="00BB5506" w:rsidP="00FB1AAE">
      <w:pPr>
        <w:pStyle w:val="a5"/>
        <w:shd w:val="clear" w:color="auto" w:fill="FFFFFF"/>
        <w:spacing w:before="0" w:beforeAutospacing="0" w:after="0" w:afterAutospacing="0" w:line="375" w:lineRule="atLeast"/>
        <w:rPr>
          <w:rFonts w:ascii="simsun" w:hAnsi="simsun" w:hint="eastAsia"/>
          <w:b/>
          <w:color w:val="333333"/>
        </w:rPr>
      </w:pPr>
      <w:r w:rsidRPr="00A77C19">
        <w:rPr>
          <w:rFonts w:ascii="simsun" w:hAnsi="simsun" w:hint="eastAsia"/>
          <w:b/>
          <w:color w:val="333333"/>
        </w:rPr>
        <w:t>任职要求：</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1</w:t>
      </w:r>
      <w:r w:rsidRPr="00A77C19">
        <w:rPr>
          <w:rFonts w:ascii="simsun" w:hAnsi="simsun"/>
          <w:color w:val="333333"/>
        </w:rPr>
        <w:t>、专业不限；</w:t>
      </w:r>
    </w:p>
    <w:p w:rsidR="00BB5506" w:rsidRPr="00A77C19" w:rsidRDefault="00BB5506" w:rsidP="00BB5506">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2</w:t>
      </w:r>
      <w:r w:rsidRPr="00A77C19">
        <w:rPr>
          <w:rFonts w:ascii="simsun" w:hAnsi="simsun"/>
          <w:color w:val="333333"/>
        </w:rPr>
        <w:t>、熟练操作办公软件；</w:t>
      </w:r>
    </w:p>
    <w:p w:rsidR="004B6B6F" w:rsidRPr="00A77C19" w:rsidRDefault="00BB5506"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3</w:t>
      </w:r>
      <w:r w:rsidRPr="00A77C19">
        <w:rPr>
          <w:rFonts w:ascii="simsun" w:hAnsi="simsun"/>
          <w:color w:val="333333"/>
        </w:rPr>
        <w:t>、工作积极主动，勤奋好学，吃苦耐劳，愿意从事</w:t>
      </w:r>
      <w:r w:rsidR="00DA4F61">
        <w:rPr>
          <w:rFonts w:ascii="simsun" w:hAnsi="simsun" w:hint="eastAsia"/>
          <w:color w:val="333333"/>
        </w:rPr>
        <w:t>内勤</w:t>
      </w:r>
      <w:r w:rsidRPr="00A77C19">
        <w:rPr>
          <w:rFonts w:ascii="simsun" w:hAnsi="simsun"/>
          <w:color w:val="333333"/>
        </w:rPr>
        <w:t>类岗位。</w:t>
      </w:r>
    </w:p>
    <w:p w:rsidR="004E6C5B" w:rsidRDefault="004E6C5B" w:rsidP="004B6B6F">
      <w:pPr>
        <w:pStyle w:val="a5"/>
        <w:shd w:val="clear" w:color="auto" w:fill="FFFFFF"/>
        <w:spacing w:before="0" w:beforeAutospacing="0" w:after="0" w:afterAutospacing="0" w:line="375" w:lineRule="atLeast"/>
        <w:rPr>
          <w:rFonts w:asciiTheme="minorEastAsia" w:hAnsiTheme="minorEastAsia"/>
          <w:b/>
          <w:color w:val="333333"/>
          <w:sz w:val="28"/>
          <w:szCs w:val="28"/>
          <w:shd w:val="clear" w:color="auto" w:fill="FFFFFF"/>
        </w:rPr>
      </w:pPr>
    </w:p>
    <w:p w:rsidR="001E60E3" w:rsidRPr="00A77C19" w:rsidRDefault="004B6B6F" w:rsidP="004B6B6F">
      <w:pPr>
        <w:pStyle w:val="a5"/>
        <w:shd w:val="clear" w:color="auto" w:fill="FFFFFF"/>
        <w:spacing w:before="0" w:beforeAutospacing="0" w:after="0" w:afterAutospacing="0" w:line="375" w:lineRule="atLeast"/>
        <w:rPr>
          <w:rFonts w:ascii="simsun" w:hAnsi="simsun" w:hint="eastAsia"/>
          <w:color w:val="333333"/>
          <w:sz w:val="28"/>
          <w:szCs w:val="28"/>
        </w:rPr>
      </w:pPr>
      <w:r w:rsidRPr="00A77C19">
        <w:rPr>
          <w:rFonts w:asciiTheme="minorEastAsia" w:hAnsiTheme="minorEastAsia" w:hint="eastAsia"/>
          <w:b/>
          <w:color w:val="333333"/>
          <w:sz w:val="28"/>
          <w:szCs w:val="28"/>
          <w:shd w:val="clear" w:color="auto" w:fill="FFFFFF"/>
        </w:rPr>
        <w:t>（3）</w:t>
      </w:r>
      <w:r w:rsidR="00CF5024">
        <w:rPr>
          <w:rFonts w:asciiTheme="minorEastAsia" w:hAnsiTheme="minorEastAsia" w:hint="eastAsia"/>
          <w:b/>
          <w:color w:val="333333"/>
          <w:sz w:val="28"/>
          <w:szCs w:val="28"/>
          <w:shd w:val="clear" w:color="auto" w:fill="FFFFFF"/>
        </w:rPr>
        <w:t>销售/市场</w:t>
      </w:r>
      <w:r w:rsidR="001E60E3" w:rsidRPr="00A77C19">
        <w:rPr>
          <w:rFonts w:asciiTheme="minorEastAsia" w:hAnsiTheme="minorEastAsia" w:hint="eastAsia"/>
          <w:b/>
          <w:color w:val="333333"/>
          <w:sz w:val="28"/>
          <w:szCs w:val="28"/>
          <w:shd w:val="clear" w:color="auto" w:fill="FFFFFF"/>
        </w:rPr>
        <w:t>类</w:t>
      </w:r>
    </w:p>
    <w:p w:rsidR="001E60E3" w:rsidRPr="00A77C19" w:rsidRDefault="004B6B6F" w:rsidP="004E6C5B">
      <w:pPr>
        <w:spacing w:line="360" w:lineRule="auto"/>
        <w:ind w:firstLineChars="98" w:firstLine="236"/>
        <w:rPr>
          <w:rFonts w:ascii="simsun" w:eastAsia="宋体" w:hAnsi="simsun" w:cs="宋体" w:hint="eastAsia"/>
          <w:b/>
          <w:color w:val="333333"/>
          <w:kern w:val="0"/>
          <w:sz w:val="24"/>
          <w:szCs w:val="24"/>
        </w:rPr>
      </w:pPr>
      <w:r w:rsidRPr="00A77C19">
        <w:rPr>
          <w:rFonts w:ascii="simsun" w:eastAsia="宋体" w:hAnsi="simsun" w:cs="宋体" w:hint="eastAsia"/>
          <w:b/>
          <w:color w:val="333333"/>
          <w:kern w:val="0"/>
          <w:sz w:val="24"/>
          <w:szCs w:val="24"/>
        </w:rPr>
        <w:t>岗位职责：</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1</w:t>
      </w:r>
      <w:r w:rsidRPr="00A77C19">
        <w:rPr>
          <w:rFonts w:ascii="simsun" w:hAnsi="simsun" w:hint="eastAsia"/>
          <w:color w:val="333333"/>
        </w:rPr>
        <w:t>、相关产品的推广；</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2</w:t>
      </w:r>
      <w:r w:rsidRPr="00A77C19">
        <w:rPr>
          <w:rFonts w:ascii="simsun" w:hAnsi="simsun"/>
          <w:color w:val="333333"/>
        </w:rPr>
        <w:t>、组织、参加展会及市场活动；</w:t>
      </w:r>
    </w:p>
    <w:p w:rsidR="004B6B6F" w:rsidRPr="00A77C19" w:rsidRDefault="004B6B6F" w:rsidP="00CF5024">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3</w:t>
      </w:r>
      <w:r w:rsidRPr="00A77C19">
        <w:rPr>
          <w:rFonts w:ascii="simsun" w:hAnsi="simsun"/>
          <w:color w:val="333333"/>
        </w:rPr>
        <w:t>、</w:t>
      </w:r>
      <w:r w:rsidR="00CF5024">
        <w:rPr>
          <w:rFonts w:ascii="simsun" w:hAnsi="simsun" w:hint="eastAsia"/>
          <w:color w:val="333333"/>
        </w:rPr>
        <w:t>产品介绍以及标书制作</w:t>
      </w:r>
      <w:r w:rsidRPr="00A77C19">
        <w:rPr>
          <w:rFonts w:ascii="simsun" w:hAnsi="simsun"/>
          <w:color w:val="333333"/>
        </w:rPr>
        <w:t>；</w:t>
      </w:r>
    </w:p>
    <w:p w:rsidR="00BB5506" w:rsidRPr="00A77C19" w:rsidRDefault="004B6B6F" w:rsidP="00A77C19">
      <w:pPr>
        <w:spacing w:line="360" w:lineRule="auto"/>
        <w:ind w:firstLineChars="147" w:firstLine="354"/>
        <w:rPr>
          <w:rFonts w:ascii="simsun" w:eastAsia="宋体" w:hAnsi="simsun" w:cs="宋体" w:hint="eastAsia"/>
          <w:b/>
          <w:color w:val="333333"/>
          <w:kern w:val="0"/>
          <w:sz w:val="24"/>
          <w:szCs w:val="24"/>
        </w:rPr>
      </w:pPr>
      <w:r w:rsidRPr="00A77C19">
        <w:rPr>
          <w:rFonts w:ascii="simsun" w:eastAsia="宋体" w:hAnsi="simsun" w:cs="宋体" w:hint="eastAsia"/>
          <w:b/>
          <w:color w:val="333333"/>
          <w:kern w:val="0"/>
          <w:sz w:val="24"/>
          <w:szCs w:val="24"/>
        </w:rPr>
        <w:t>任职要求：</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color w:val="333333"/>
        </w:rPr>
        <w:t>1</w:t>
      </w:r>
      <w:r w:rsidRPr="00A77C19">
        <w:rPr>
          <w:rFonts w:ascii="simsun" w:hAnsi="simsun"/>
          <w:color w:val="333333"/>
        </w:rPr>
        <w:t>、</w:t>
      </w:r>
      <w:r w:rsidR="000E7351">
        <w:rPr>
          <w:rFonts w:ascii="simsun" w:hAnsi="simsun" w:hint="eastAsia"/>
          <w:color w:val="333333"/>
        </w:rPr>
        <w:t>专</w:t>
      </w:r>
      <w:r w:rsidRPr="00A77C19">
        <w:rPr>
          <w:rFonts w:ascii="simsun" w:hAnsi="simsun"/>
          <w:color w:val="333333"/>
        </w:rPr>
        <w:t>科及以上学历，</w:t>
      </w:r>
      <w:r w:rsidR="000E7351">
        <w:rPr>
          <w:rFonts w:ascii="simsun" w:hAnsi="simsun" w:hint="eastAsia"/>
          <w:color w:val="333333"/>
        </w:rPr>
        <w:t>临床医学、护理、</w:t>
      </w:r>
      <w:r w:rsidRPr="00A77C19">
        <w:rPr>
          <w:rFonts w:ascii="simsun" w:hAnsi="simsun" w:hint="eastAsia"/>
          <w:color w:val="333333"/>
        </w:rPr>
        <w:t>生物技术</w:t>
      </w:r>
      <w:r w:rsidR="004E6C5B">
        <w:rPr>
          <w:rFonts w:ascii="simsun" w:hAnsi="simsun" w:hint="eastAsia"/>
          <w:color w:val="333333"/>
        </w:rPr>
        <w:t>、医学检验</w:t>
      </w:r>
      <w:r w:rsidRPr="00A77C19">
        <w:rPr>
          <w:rFonts w:ascii="simsun" w:hAnsi="simsun" w:hint="eastAsia"/>
          <w:color w:val="333333"/>
        </w:rPr>
        <w:t>等</w:t>
      </w:r>
      <w:r w:rsidRPr="00A77C19">
        <w:rPr>
          <w:rFonts w:ascii="simsun" w:hAnsi="simsun"/>
          <w:color w:val="333333"/>
        </w:rPr>
        <w:t>相关专业</w:t>
      </w:r>
      <w:r w:rsidRPr="00A77C19">
        <w:rPr>
          <w:rFonts w:ascii="simsun" w:hAnsi="simsun" w:hint="eastAsia"/>
          <w:color w:val="333333"/>
        </w:rPr>
        <w:t>；</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2</w:t>
      </w:r>
      <w:r w:rsidRPr="00A77C19">
        <w:rPr>
          <w:rFonts w:ascii="simsun" w:hAnsi="simsun"/>
          <w:color w:val="333333"/>
        </w:rPr>
        <w:t>、计算机及办公软件应用熟练；</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3</w:t>
      </w:r>
      <w:r w:rsidRPr="00A77C19">
        <w:rPr>
          <w:rFonts w:ascii="simsun" w:hAnsi="simsun"/>
          <w:color w:val="333333"/>
        </w:rPr>
        <w:t>、英语四级以上，良好的英文读写能力；</w:t>
      </w:r>
    </w:p>
    <w:p w:rsidR="004B6B6F" w:rsidRPr="00A77C19" w:rsidRDefault="004B6B6F" w:rsidP="004B6B6F">
      <w:pPr>
        <w:pStyle w:val="a5"/>
        <w:shd w:val="clear" w:color="auto" w:fill="FFFFFF"/>
        <w:spacing w:before="0" w:beforeAutospacing="0" w:after="0" w:afterAutospacing="0" w:line="375" w:lineRule="atLeast"/>
        <w:rPr>
          <w:rFonts w:ascii="simsun" w:hAnsi="simsun" w:hint="eastAsia"/>
          <w:color w:val="333333"/>
        </w:rPr>
      </w:pPr>
      <w:r w:rsidRPr="00A77C19">
        <w:rPr>
          <w:rFonts w:ascii="simsun" w:hAnsi="simsun" w:hint="eastAsia"/>
          <w:color w:val="333333"/>
        </w:rPr>
        <w:t>4</w:t>
      </w:r>
      <w:r w:rsidRPr="00A77C19">
        <w:rPr>
          <w:rFonts w:ascii="simsun" w:hAnsi="simsun"/>
          <w:color w:val="333333"/>
        </w:rPr>
        <w:t>、具高度敬业精神和创新能力，较强的组织协调能力和沟通能力。</w:t>
      </w:r>
    </w:p>
    <w:p w:rsidR="004B6B6F" w:rsidRPr="00A77C19" w:rsidRDefault="004B6B6F" w:rsidP="00BB5506">
      <w:pPr>
        <w:spacing w:line="360" w:lineRule="auto"/>
        <w:rPr>
          <w:rFonts w:asciiTheme="minorEastAsia" w:hAnsiTheme="minorEastAsia"/>
          <w:b/>
          <w:color w:val="333333"/>
          <w:sz w:val="28"/>
          <w:szCs w:val="28"/>
          <w:shd w:val="clear" w:color="auto" w:fill="FFFFFF"/>
        </w:rPr>
      </w:pPr>
      <w:r w:rsidRPr="00A77C19">
        <w:rPr>
          <w:rFonts w:asciiTheme="minorEastAsia" w:hAnsiTheme="minorEastAsia" w:hint="eastAsia"/>
          <w:b/>
          <w:color w:val="333333"/>
          <w:sz w:val="28"/>
          <w:szCs w:val="28"/>
          <w:shd w:val="clear" w:color="auto" w:fill="FFFFFF"/>
        </w:rPr>
        <w:t>三、</w:t>
      </w:r>
      <w:r w:rsidR="00D75751">
        <w:rPr>
          <w:rFonts w:asciiTheme="minorEastAsia" w:hAnsiTheme="minorEastAsia" w:hint="eastAsia"/>
          <w:b/>
          <w:color w:val="333333"/>
          <w:sz w:val="28"/>
          <w:szCs w:val="28"/>
          <w:shd w:val="clear" w:color="auto" w:fill="FFFFFF"/>
        </w:rPr>
        <w:t>薪酬</w:t>
      </w:r>
      <w:r w:rsidRPr="00A77C19">
        <w:rPr>
          <w:rFonts w:asciiTheme="minorEastAsia" w:hAnsiTheme="minorEastAsia" w:hint="eastAsia"/>
          <w:b/>
          <w:color w:val="333333"/>
          <w:sz w:val="28"/>
          <w:szCs w:val="28"/>
          <w:shd w:val="clear" w:color="auto" w:fill="FFFFFF"/>
        </w:rPr>
        <w:t>福利待遇</w:t>
      </w:r>
    </w:p>
    <w:p w:rsidR="004B6B6F" w:rsidRPr="00A77C19" w:rsidRDefault="004B6B6F" w:rsidP="00BB5506">
      <w:pPr>
        <w:spacing w:line="360" w:lineRule="auto"/>
        <w:rPr>
          <w:rFonts w:asciiTheme="minorEastAsia" w:hAnsiTheme="minorEastAsia"/>
          <w:color w:val="333333"/>
          <w:sz w:val="24"/>
          <w:szCs w:val="24"/>
          <w:shd w:val="clear" w:color="auto" w:fill="FFFFFF"/>
        </w:rPr>
      </w:pPr>
      <w:r w:rsidRPr="00A77C19">
        <w:rPr>
          <w:rFonts w:asciiTheme="minorEastAsia" w:hAnsiTheme="minorEastAsia" w:hint="eastAsia"/>
          <w:color w:val="333333"/>
          <w:sz w:val="24"/>
          <w:szCs w:val="24"/>
          <w:shd w:val="clear" w:color="auto" w:fill="FFFFFF"/>
        </w:rPr>
        <w:t>1、</w:t>
      </w:r>
      <w:r w:rsidR="00BC4BB8" w:rsidRPr="00A77C19">
        <w:rPr>
          <w:rFonts w:asciiTheme="minorEastAsia" w:hAnsiTheme="minorEastAsia" w:hint="eastAsia"/>
          <w:color w:val="333333"/>
          <w:sz w:val="24"/>
          <w:szCs w:val="24"/>
          <w:shd w:val="clear" w:color="auto" w:fill="FFFFFF"/>
        </w:rPr>
        <w:t>基本工资+绩效奖金+年终奖金</w:t>
      </w:r>
    </w:p>
    <w:p w:rsidR="004B6B6F" w:rsidRPr="00A77C19" w:rsidRDefault="004B6B6F" w:rsidP="00BB5506">
      <w:pPr>
        <w:spacing w:line="360" w:lineRule="auto"/>
        <w:rPr>
          <w:rFonts w:asciiTheme="minorEastAsia" w:hAnsiTheme="minorEastAsia"/>
          <w:color w:val="333333"/>
          <w:sz w:val="24"/>
          <w:szCs w:val="24"/>
          <w:shd w:val="clear" w:color="auto" w:fill="FFFFFF"/>
        </w:rPr>
      </w:pPr>
      <w:r w:rsidRPr="00A77C19">
        <w:rPr>
          <w:rFonts w:asciiTheme="minorEastAsia" w:hAnsiTheme="minorEastAsia" w:hint="eastAsia"/>
          <w:color w:val="333333"/>
          <w:sz w:val="24"/>
          <w:szCs w:val="24"/>
          <w:shd w:val="clear" w:color="auto" w:fill="FFFFFF"/>
        </w:rPr>
        <w:t>2、</w:t>
      </w:r>
      <w:r w:rsidR="00BC4BB8" w:rsidRPr="00A77C19">
        <w:rPr>
          <w:rFonts w:asciiTheme="minorEastAsia" w:hAnsiTheme="minorEastAsia" w:hint="eastAsia"/>
          <w:color w:val="333333"/>
          <w:sz w:val="24"/>
          <w:szCs w:val="24"/>
          <w:shd w:val="clear" w:color="auto" w:fill="FFFFFF"/>
        </w:rPr>
        <w:t>五险一金+商业保险</w:t>
      </w:r>
    </w:p>
    <w:p w:rsidR="004B6B6F" w:rsidRPr="00A77C19" w:rsidRDefault="004B6B6F" w:rsidP="00BB5506">
      <w:pPr>
        <w:spacing w:line="360" w:lineRule="auto"/>
        <w:rPr>
          <w:rFonts w:asciiTheme="minorEastAsia" w:hAnsiTheme="minorEastAsia"/>
          <w:color w:val="333333"/>
          <w:sz w:val="24"/>
          <w:szCs w:val="24"/>
          <w:shd w:val="clear" w:color="auto" w:fill="FFFFFF"/>
        </w:rPr>
      </w:pPr>
      <w:r w:rsidRPr="00A77C19">
        <w:rPr>
          <w:rFonts w:asciiTheme="minorEastAsia" w:hAnsiTheme="minorEastAsia" w:hint="eastAsia"/>
          <w:color w:val="333333"/>
          <w:sz w:val="24"/>
          <w:szCs w:val="24"/>
          <w:shd w:val="clear" w:color="auto" w:fill="FFFFFF"/>
        </w:rPr>
        <w:t>3、出差补贴/</w:t>
      </w:r>
      <w:r w:rsidR="000E7351">
        <w:rPr>
          <w:rFonts w:asciiTheme="minorEastAsia" w:hAnsiTheme="minorEastAsia" w:hint="eastAsia"/>
          <w:color w:val="333333"/>
          <w:szCs w:val="21"/>
          <w:shd w:val="clear" w:color="auto" w:fill="FFFFFF"/>
        </w:rPr>
        <w:t>交通补贴/餐补</w:t>
      </w:r>
      <w:r w:rsidR="00D61DCD" w:rsidRPr="00A77C19">
        <w:rPr>
          <w:rFonts w:asciiTheme="minorEastAsia" w:hAnsiTheme="minorEastAsia" w:hint="eastAsia"/>
          <w:color w:val="333333"/>
          <w:sz w:val="24"/>
          <w:szCs w:val="24"/>
          <w:shd w:val="clear" w:color="auto" w:fill="FFFFFF"/>
        </w:rPr>
        <w:t>+</w:t>
      </w:r>
      <w:r w:rsidR="00A77C19" w:rsidRPr="00A77C19">
        <w:rPr>
          <w:rFonts w:asciiTheme="minorEastAsia" w:hAnsiTheme="minorEastAsia" w:hint="eastAsia"/>
          <w:color w:val="333333"/>
          <w:sz w:val="24"/>
          <w:szCs w:val="24"/>
          <w:shd w:val="clear" w:color="auto" w:fill="FFFFFF"/>
        </w:rPr>
        <w:t>高温补贴</w:t>
      </w:r>
    </w:p>
    <w:p w:rsidR="004B6B6F" w:rsidRPr="00A77C19" w:rsidRDefault="004B6B6F" w:rsidP="00BB5506">
      <w:pPr>
        <w:spacing w:line="360" w:lineRule="auto"/>
        <w:rPr>
          <w:rFonts w:asciiTheme="minorEastAsia" w:hAnsiTheme="minorEastAsia"/>
          <w:color w:val="333333"/>
          <w:sz w:val="24"/>
          <w:szCs w:val="24"/>
          <w:shd w:val="clear" w:color="auto" w:fill="FFFFFF"/>
        </w:rPr>
      </w:pPr>
      <w:r w:rsidRPr="00A77C19">
        <w:rPr>
          <w:rFonts w:asciiTheme="minorEastAsia" w:hAnsiTheme="minorEastAsia" w:hint="eastAsia"/>
          <w:color w:val="333333"/>
          <w:sz w:val="24"/>
          <w:szCs w:val="24"/>
          <w:shd w:val="clear" w:color="auto" w:fill="FFFFFF"/>
        </w:rPr>
        <w:t>4、节日</w:t>
      </w:r>
      <w:r w:rsidR="00D229C6">
        <w:rPr>
          <w:rFonts w:asciiTheme="minorEastAsia" w:hAnsiTheme="minorEastAsia" w:hint="eastAsia"/>
          <w:color w:val="333333"/>
          <w:sz w:val="24"/>
          <w:szCs w:val="24"/>
          <w:shd w:val="clear" w:color="auto" w:fill="FFFFFF"/>
        </w:rPr>
        <w:t>礼品</w:t>
      </w:r>
      <w:r w:rsidRPr="00A77C19">
        <w:rPr>
          <w:rFonts w:asciiTheme="minorEastAsia" w:hAnsiTheme="minorEastAsia" w:hint="eastAsia"/>
          <w:color w:val="333333"/>
          <w:sz w:val="24"/>
          <w:szCs w:val="24"/>
          <w:shd w:val="clear" w:color="auto" w:fill="FFFFFF"/>
        </w:rPr>
        <w:t>+生日</w:t>
      </w:r>
      <w:r w:rsidR="00D32749">
        <w:rPr>
          <w:rFonts w:asciiTheme="minorEastAsia" w:hAnsiTheme="minorEastAsia" w:hint="eastAsia"/>
          <w:color w:val="333333"/>
          <w:sz w:val="24"/>
          <w:szCs w:val="24"/>
          <w:shd w:val="clear" w:color="auto" w:fill="FFFFFF"/>
        </w:rPr>
        <w:t>福利</w:t>
      </w:r>
    </w:p>
    <w:p w:rsidR="004B6B6F" w:rsidRPr="00A77C19" w:rsidRDefault="004B6B6F" w:rsidP="00BB5506">
      <w:pPr>
        <w:spacing w:line="360" w:lineRule="auto"/>
        <w:rPr>
          <w:rFonts w:asciiTheme="minorEastAsia" w:hAnsiTheme="minorEastAsia"/>
          <w:color w:val="333333"/>
          <w:sz w:val="24"/>
          <w:szCs w:val="24"/>
          <w:shd w:val="clear" w:color="auto" w:fill="FFFFFF"/>
        </w:rPr>
      </w:pPr>
      <w:r w:rsidRPr="00A77C19">
        <w:rPr>
          <w:rFonts w:asciiTheme="minorEastAsia" w:hAnsiTheme="minorEastAsia" w:hint="eastAsia"/>
          <w:color w:val="333333"/>
          <w:sz w:val="24"/>
          <w:szCs w:val="24"/>
          <w:shd w:val="clear" w:color="auto" w:fill="FFFFFF"/>
        </w:rPr>
        <w:t>5、双休、国家法定节假日+带薪年假</w:t>
      </w:r>
    </w:p>
    <w:p w:rsidR="00A77C19" w:rsidRPr="00CF5024" w:rsidRDefault="00A77C19" w:rsidP="00BB5506">
      <w:pPr>
        <w:spacing w:line="360" w:lineRule="auto"/>
        <w:rPr>
          <w:rFonts w:asciiTheme="minorEastAsia" w:hAnsiTheme="minorEastAsia"/>
          <w:b/>
          <w:color w:val="333333"/>
          <w:sz w:val="28"/>
          <w:szCs w:val="28"/>
          <w:shd w:val="clear" w:color="auto" w:fill="FFFFFF"/>
        </w:rPr>
      </w:pPr>
      <w:r w:rsidRPr="00CF5024">
        <w:rPr>
          <w:rFonts w:asciiTheme="minorEastAsia" w:hAnsiTheme="minorEastAsia" w:hint="eastAsia"/>
          <w:b/>
          <w:color w:val="333333"/>
          <w:sz w:val="28"/>
          <w:szCs w:val="28"/>
          <w:shd w:val="clear" w:color="auto" w:fill="FFFFFF"/>
        </w:rPr>
        <w:lastRenderedPageBreak/>
        <w:t>四、投递简历</w:t>
      </w:r>
    </w:p>
    <w:p w:rsidR="00CF5024" w:rsidRDefault="00CF5024" w:rsidP="00BB5506">
      <w:pPr>
        <w:spacing w:line="360" w:lineRule="auto"/>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1、</w:t>
      </w:r>
      <w:r w:rsidR="00BC4BB8">
        <w:rPr>
          <w:rFonts w:asciiTheme="minorEastAsia" w:hAnsiTheme="minorEastAsia" w:hint="eastAsia"/>
          <w:color w:val="333333"/>
          <w:sz w:val="24"/>
          <w:szCs w:val="24"/>
          <w:shd w:val="clear" w:color="auto" w:fill="FFFFFF"/>
        </w:rPr>
        <w:t>有意者请发送简历至：</w:t>
      </w:r>
      <w:hyperlink r:id="rId7" w:history="1">
        <w:r w:rsidR="004E6C5B" w:rsidRPr="00A51F4C">
          <w:rPr>
            <w:rStyle w:val="a6"/>
            <w:rFonts w:asciiTheme="minorEastAsia" w:hAnsiTheme="minorEastAsia" w:hint="eastAsia"/>
            <w:color w:val="auto"/>
            <w:sz w:val="24"/>
            <w:szCs w:val="24"/>
            <w:u w:val="none"/>
            <w:shd w:val="clear" w:color="auto" w:fill="FFFFFF"/>
          </w:rPr>
          <w:t>yujiao</w:t>
        </w:r>
        <w:r w:rsidR="00A77C19" w:rsidRPr="00A51F4C">
          <w:rPr>
            <w:rStyle w:val="a6"/>
            <w:rFonts w:asciiTheme="minorEastAsia" w:hAnsiTheme="minorEastAsia" w:hint="eastAsia"/>
            <w:color w:val="auto"/>
            <w:sz w:val="24"/>
            <w:szCs w:val="24"/>
            <w:u w:val="none"/>
            <w:shd w:val="clear" w:color="auto" w:fill="FFFFFF"/>
          </w:rPr>
          <w:t>@elabsys.cn</w:t>
        </w:r>
      </w:hyperlink>
      <w:r w:rsidR="00BC4BB8">
        <w:rPr>
          <w:rFonts w:hint="eastAsia"/>
        </w:rPr>
        <w:t xml:space="preserve"> </w:t>
      </w:r>
      <w:r w:rsidR="00BC4BB8">
        <w:rPr>
          <w:rFonts w:asciiTheme="minorEastAsia" w:hAnsiTheme="minorEastAsia" w:hint="eastAsia"/>
          <w:sz w:val="24"/>
          <w:szCs w:val="24"/>
          <w:shd w:val="clear" w:color="auto" w:fill="FFFFFF"/>
        </w:rPr>
        <w:t>或</w:t>
      </w:r>
      <w:r w:rsidR="00EF0B70">
        <w:rPr>
          <w:rFonts w:asciiTheme="minorEastAsia" w:hAnsiTheme="minorEastAsia" w:hint="eastAsia"/>
          <w:color w:val="333333"/>
          <w:sz w:val="24"/>
          <w:szCs w:val="24"/>
          <w:shd w:val="clear" w:color="auto" w:fill="FFFFFF"/>
        </w:rPr>
        <w:t>jiaxc@runtmedical.com</w:t>
      </w:r>
    </w:p>
    <w:p w:rsidR="00A77C19" w:rsidRPr="00A77C19" w:rsidRDefault="00CF5024" w:rsidP="00BB5506">
      <w:pPr>
        <w:spacing w:line="360" w:lineRule="auto"/>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2、如有疑问请</w:t>
      </w:r>
      <w:r w:rsidR="00A77C19" w:rsidRPr="00A77C19">
        <w:rPr>
          <w:rFonts w:asciiTheme="minorEastAsia" w:hAnsiTheme="minorEastAsia" w:hint="eastAsia"/>
          <w:color w:val="333333"/>
          <w:sz w:val="24"/>
          <w:szCs w:val="24"/>
          <w:shd w:val="clear" w:color="auto" w:fill="FFFFFF"/>
        </w:rPr>
        <w:t>电话联系：0532</w:t>
      </w:r>
      <w:r>
        <w:rPr>
          <w:rFonts w:asciiTheme="minorEastAsia" w:hAnsiTheme="minorEastAsia" w:hint="eastAsia"/>
          <w:color w:val="333333"/>
          <w:sz w:val="24"/>
          <w:szCs w:val="24"/>
          <w:shd w:val="clear" w:color="auto" w:fill="FFFFFF"/>
        </w:rPr>
        <w:t>-</w:t>
      </w:r>
      <w:r w:rsidR="00BC4BB8">
        <w:rPr>
          <w:rFonts w:asciiTheme="minorEastAsia" w:hAnsiTheme="minorEastAsia" w:hint="eastAsia"/>
          <w:color w:val="333333"/>
          <w:sz w:val="24"/>
          <w:szCs w:val="24"/>
          <w:shd w:val="clear" w:color="auto" w:fill="FFFFFF"/>
        </w:rPr>
        <w:t>8</w:t>
      </w:r>
      <w:r w:rsidR="004E6C5B">
        <w:rPr>
          <w:rFonts w:asciiTheme="minorEastAsia" w:hAnsiTheme="minorEastAsia" w:hint="eastAsia"/>
          <w:color w:val="333333"/>
          <w:sz w:val="24"/>
          <w:szCs w:val="24"/>
          <w:shd w:val="clear" w:color="auto" w:fill="FFFFFF"/>
        </w:rPr>
        <w:t>5630717</w:t>
      </w:r>
      <w:r w:rsidR="00EF0B70">
        <w:rPr>
          <w:rFonts w:asciiTheme="minorEastAsia" w:hAnsiTheme="minorEastAsia" w:hint="eastAsia"/>
          <w:color w:val="333333"/>
          <w:sz w:val="24"/>
          <w:szCs w:val="24"/>
          <w:shd w:val="clear" w:color="auto" w:fill="FFFFFF"/>
        </w:rPr>
        <w:t>/18866241768</w:t>
      </w:r>
    </w:p>
    <w:p w:rsidR="00A77C19" w:rsidRDefault="00CF5024" w:rsidP="00BB5506">
      <w:pPr>
        <w:spacing w:line="360" w:lineRule="auto"/>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3、</w:t>
      </w:r>
      <w:r w:rsidR="00DA4F61">
        <w:rPr>
          <w:rFonts w:asciiTheme="minorEastAsia" w:hAnsiTheme="minorEastAsia" w:hint="eastAsia"/>
          <w:color w:val="333333"/>
          <w:sz w:val="24"/>
          <w:szCs w:val="24"/>
          <w:shd w:val="clear" w:color="auto" w:fill="FFFFFF"/>
        </w:rPr>
        <w:t>简历请以：“学校+专业+姓名</w:t>
      </w:r>
      <w:r w:rsidR="004E6C5B">
        <w:rPr>
          <w:rFonts w:asciiTheme="minorEastAsia" w:hAnsiTheme="minorEastAsia" w:hint="eastAsia"/>
          <w:color w:val="333333"/>
          <w:sz w:val="24"/>
          <w:szCs w:val="24"/>
          <w:shd w:val="clear" w:color="auto" w:fill="FFFFFF"/>
        </w:rPr>
        <w:t>+</w:t>
      </w:r>
      <w:r w:rsidR="00DA4F61">
        <w:rPr>
          <w:rFonts w:asciiTheme="minorEastAsia" w:hAnsiTheme="minorEastAsia" w:hint="eastAsia"/>
          <w:color w:val="333333"/>
          <w:sz w:val="24"/>
          <w:szCs w:val="24"/>
          <w:shd w:val="clear" w:color="auto" w:fill="FFFFFF"/>
        </w:rPr>
        <w:t>应聘岗位类别</w:t>
      </w:r>
      <w:r>
        <w:rPr>
          <w:rFonts w:asciiTheme="minorEastAsia" w:hAnsiTheme="minorEastAsia" w:hint="eastAsia"/>
          <w:color w:val="333333"/>
          <w:sz w:val="24"/>
          <w:szCs w:val="24"/>
          <w:shd w:val="clear" w:color="auto" w:fill="FFFFFF"/>
        </w:rPr>
        <w:t>(如</w:t>
      </w:r>
      <w:r w:rsidRPr="00CF5024">
        <w:rPr>
          <w:rFonts w:asciiTheme="minorEastAsia" w:hAnsiTheme="minorEastAsia" w:hint="eastAsia"/>
          <w:b/>
          <w:color w:val="333333"/>
          <w:sz w:val="24"/>
          <w:szCs w:val="24"/>
          <w:shd w:val="clear" w:color="auto" w:fill="FFFFFF"/>
        </w:rPr>
        <w:t>销售</w:t>
      </w:r>
      <w:r>
        <w:rPr>
          <w:rFonts w:asciiTheme="minorEastAsia" w:hAnsiTheme="minorEastAsia" w:hint="eastAsia"/>
          <w:color w:val="333333"/>
          <w:sz w:val="24"/>
          <w:szCs w:val="24"/>
          <w:shd w:val="clear" w:color="auto" w:fill="FFFFFF"/>
        </w:rPr>
        <w:t>或</w:t>
      </w:r>
      <w:r w:rsidRPr="00CF5024">
        <w:rPr>
          <w:rFonts w:asciiTheme="minorEastAsia" w:hAnsiTheme="minorEastAsia" w:hint="eastAsia"/>
          <w:b/>
          <w:color w:val="333333"/>
          <w:sz w:val="24"/>
          <w:szCs w:val="24"/>
          <w:shd w:val="clear" w:color="auto" w:fill="FFFFFF"/>
        </w:rPr>
        <w:t>市场</w:t>
      </w:r>
      <w:r>
        <w:rPr>
          <w:rFonts w:asciiTheme="minorEastAsia" w:hAnsiTheme="minorEastAsia" w:hint="eastAsia"/>
          <w:color w:val="333333"/>
          <w:sz w:val="24"/>
          <w:szCs w:val="24"/>
          <w:shd w:val="clear" w:color="auto" w:fill="FFFFFF"/>
        </w:rPr>
        <w:t>或</w:t>
      </w:r>
      <w:r w:rsidRPr="00CF5024">
        <w:rPr>
          <w:rFonts w:asciiTheme="minorEastAsia" w:hAnsiTheme="minorEastAsia" w:hint="eastAsia"/>
          <w:b/>
          <w:color w:val="333333"/>
          <w:sz w:val="24"/>
          <w:szCs w:val="24"/>
          <w:shd w:val="clear" w:color="auto" w:fill="FFFFFF"/>
        </w:rPr>
        <w:t>财务</w:t>
      </w:r>
      <w:r>
        <w:rPr>
          <w:rFonts w:asciiTheme="minorEastAsia" w:hAnsiTheme="minorEastAsia" w:hint="eastAsia"/>
          <w:color w:val="333333"/>
          <w:sz w:val="24"/>
          <w:szCs w:val="24"/>
          <w:shd w:val="clear" w:color="auto" w:fill="FFFFFF"/>
        </w:rPr>
        <w:t>)</w:t>
      </w:r>
      <w:r w:rsidR="00DA4F61">
        <w:rPr>
          <w:rFonts w:asciiTheme="minorEastAsia" w:hAnsiTheme="minorEastAsia" w:hint="eastAsia"/>
          <w:color w:val="333333"/>
          <w:sz w:val="24"/>
          <w:szCs w:val="24"/>
          <w:shd w:val="clear" w:color="auto" w:fill="FFFFFF"/>
        </w:rPr>
        <w:t>”的形式</w:t>
      </w:r>
      <w:r w:rsidR="004E6C5B">
        <w:rPr>
          <w:rFonts w:asciiTheme="minorEastAsia" w:hAnsiTheme="minorEastAsia" w:hint="eastAsia"/>
          <w:color w:val="333333"/>
          <w:sz w:val="24"/>
          <w:szCs w:val="24"/>
          <w:shd w:val="clear" w:color="auto" w:fill="FFFFFF"/>
        </w:rPr>
        <w:t>为主题</w:t>
      </w:r>
      <w:r w:rsidR="00DA4F61">
        <w:rPr>
          <w:rFonts w:asciiTheme="minorEastAsia" w:hAnsiTheme="minorEastAsia" w:hint="eastAsia"/>
          <w:color w:val="333333"/>
          <w:sz w:val="24"/>
          <w:szCs w:val="24"/>
          <w:shd w:val="clear" w:color="auto" w:fill="FFFFFF"/>
        </w:rPr>
        <w:t>，谢谢！</w:t>
      </w:r>
    </w:p>
    <w:p w:rsidR="00CF5024" w:rsidRDefault="00CF5024" w:rsidP="00BB5506">
      <w:pPr>
        <w:spacing w:line="360" w:lineRule="auto"/>
        <w:rPr>
          <w:rFonts w:asciiTheme="minorEastAsia" w:hAnsiTheme="minorEastAsia"/>
          <w:color w:val="333333"/>
          <w:sz w:val="24"/>
          <w:szCs w:val="24"/>
          <w:shd w:val="clear" w:color="auto" w:fill="FFFFFF"/>
        </w:rPr>
      </w:pPr>
    </w:p>
    <w:p w:rsidR="00CF5024" w:rsidRDefault="00CF5024" w:rsidP="00BB5506">
      <w:pPr>
        <w:spacing w:line="360" w:lineRule="auto"/>
        <w:rPr>
          <w:rFonts w:asciiTheme="minorEastAsia" w:hAnsiTheme="minorEastAsia"/>
          <w:color w:val="333333"/>
          <w:sz w:val="24"/>
          <w:szCs w:val="24"/>
          <w:shd w:val="clear" w:color="auto" w:fill="FFFFFF"/>
        </w:rPr>
      </w:pPr>
    </w:p>
    <w:p w:rsidR="00CF5024" w:rsidRDefault="00CF5024" w:rsidP="00BB5506">
      <w:pPr>
        <w:spacing w:line="360" w:lineRule="auto"/>
        <w:rPr>
          <w:rFonts w:asciiTheme="minorEastAsia" w:hAnsiTheme="minorEastAsia"/>
          <w:color w:val="333333"/>
          <w:sz w:val="24"/>
          <w:szCs w:val="24"/>
          <w:shd w:val="clear" w:color="auto" w:fill="FFFFFF"/>
        </w:rPr>
      </w:pPr>
    </w:p>
    <w:p w:rsidR="00CF5024" w:rsidRPr="00CF5024" w:rsidRDefault="00CF5024" w:rsidP="00CF5024">
      <w:pPr>
        <w:spacing w:line="360" w:lineRule="auto"/>
        <w:jc w:val="right"/>
        <w:rPr>
          <w:rFonts w:asciiTheme="minorEastAsia" w:hAnsiTheme="minorEastAsia"/>
          <w:b/>
          <w:color w:val="333333"/>
          <w:sz w:val="24"/>
          <w:szCs w:val="24"/>
          <w:shd w:val="clear" w:color="auto" w:fill="FFFFFF"/>
        </w:rPr>
      </w:pPr>
      <w:r w:rsidRPr="00CF5024">
        <w:rPr>
          <w:rFonts w:asciiTheme="minorEastAsia" w:hAnsiTheme="minorEastAsia" w:hint="eastAsia"/>
          <w:b/>
          <w:color w:val="333333"/>
          <w:sz w:val="24"/>
          <w:szCs w:val="24"/>
          <w:shd w:val="clear" w:color="auto" w:fill="FFFFFF"/>
        </w:rPr>
        <w:t>青岛益信医学科技有限公司</w:t>
      </w:r>
    </w:p>
    <w:p w:rsidR="00CF5024" w:rsidRPr="00CF5024" w:rsidRDefault="00CF5024" w:rsidP="00CF5024">
      <w:pPr>
        <w:spacing w:line="360" w:lineRule="auto"/>
        <w:jc w:val="right"/>
        <w:rPr>
          <w:rFonts w:asciiTheme="minorEastAsia" w:hAnsiTheme="minorEastAsia"/>
          <w:b/>
          <w:color w:val="333333"/>
          <w:sz w:val="24"/>
          <w:szCs w:val="24"/>
          <w:shd w:val="clear" w:color="auto" w:fill="FFFFFF"/>
        </w:rPr>
      </w:pPr>
      <w:r w:rsidRPr="00CF5024">
        <w:rPr>
          <w:rFonts w:asciiTheme="minorEastAsia" w:hAnsiTheme="minorEastAsia"/>
          <w:b/>
          <w:color w:val="333333"/>
          <w:sz w:val="24"/>
          <w:szCs w:val="24"/>
          <w:shd w:val="clear" w:color="auto" w:fill="FFFFFF"/>
        </w:rPr>
        <w:t>201</w:t>
      </w:r>
      <w:r w:rsidR="004E6C5B">
        <w:rPr>
          <w:rFonts w:asciiTheme="minorEastAsia" w:hAnsiTheme="minorEastAsia" w:hint="eastAsia"/>
          <w:b/>
          <w:color w:val="333333"/>
          <w:sz w:val="24"/>
          <w:szCs w:val="24"/>
          <w:shd w:val="clear" w:color="auto" w:fill="FFFFFF"/>
        </w:rPr>
        <w:t>7</w:t>
      </w:r>
      <w:r w:rsidRPr="00CF5024">
        <w:rPr>
          <w:rFonts w:asciiTheme="minorEastAsia" w:hAnsiTheme="minorEastAsia"/>
          <w:b/>
          <w:color w:val="333333"/>
          <w:sz w:val="24"/>
          <w:szCs w:val="24"/>
          <w:shd w:val="clear" w:color="auto" w:fill="FFFFFF"/>
        </w:rPr>
        <w:t>-</w:t>
      </w:r>
      <w:r w:rsidR="004E6C5B">
        <w:rPr>
          <w:rFonts w:asciiTheme="minorEastAsia" w:hAnsiTheme="minorEastAsia" w:hint="eastAsia"/>
          <w:b/>
          <w:color w:val="333333"/>
          <w:sz w:val="24"/>
          <w:szCs w:val="24"/>
          <w:shd w:val="clear" w:color="auto" w:fill="FFFFFF"/>
        </w:rPr>
        <w:t>2</w:t>
      </w:r>
      <w:r w:rsidRPr="00CF5024">
        <w:rPr>
          <w:rFonts w:asciiTheme="minorEastAsia" w:hAnsiTheme="minorEastAsia"/>
          <w:b/>
          <w:color w:val="333333"/>
          <w:sz w:val="24"/>
          <w:szCs w:val="24"/>
          <w:shd w:val="clear" w:color="auto" w:fill="FFFFFF"/>
        </w:rPr>
        <w:t>-</w:t>
      </w:r>
      <w:r w:rsidR="00BC4BB8">
        <w:rPr>
          <w:rFonts w:asciiTheme="minorEastAsia" w:hAnsiTheme="minorEastAsia" w:hint="eastAsia"/>
          <w:b/>
          <w:color w:val="333333"/>
          <w:sz w:val="24"/>
          <w:szCs w:val="24"/>
          <w:shd w:val="clear" w:color="auto" w:fill="FFFFFF"/>
        </w:rPr>
        <w:t>23</w:t>
      </w:r>
    </w:p>
    <w:sectPr w:rsidR="00CF5024" w:rsidRPr="00CF5024" w:rsidSect="0050611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BE" w:rsidRDefault="009078BE" w:rsidP="00E23D4D">
      <w:r>
        <w:separator/>
      </w:r>
    </w:p>
  </w:endnote>
  <w:endnote w:type="continuationSeparator" w:id="1">
    <w:p w:rsidR="009078BE" w:rsidRDefault="009078BE" w:rsidP="00E23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BE" w:rsidRDefault="009078BE" w:rsidP="00E23D4D">
      <w:r>
        <w:separator/>
      </w:r>
    </w:p>
  </w:footnote>
  <w:footnote w:type="continuationSeparator" w:id="1">
    <w:p w:rsidR="009078BE" w:rsidRDefault="009078BE" w:rsidP="00E23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24" w:rsidRPr="009C12B8" w:rsidRDefault="00CF5024" w:rsidP="009C12B8">
    <w:pPr>
      <w:pStyle w:val="a3"/>
      <w:rPr>
        <w:b/>
        <w:sz w:val="24"/>
        <w:szCs w:val="24"/>
      </w:rPr>
    </w:pPr>
    <w:r w:rsidRPr="009C12B8">
      <w:rPr>
        <w:b/>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-197485</wp:posOffset>
          </wp:positionV>
          <wp:extent cx="924560" cy="542925"/>
          <wp:effectExtent l="19050" t="0" r="8890" b="0"/>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924560" cy="542925"/>
                  </a:xfrm>
                  <a:prstGeom prst="rect">
                    <a:avLst/>
                  </a:prstGeom>
                  <a:noFill/>
                  <a:ln w="9525">
                    <a:noFill/>
                    <a:miter lim="800000"/>
                    <a:headEnd/>
                    <a:tailEnd/>
                  </a:ln>
                </pic:spPr>
              </pic:pic>
            </a:graphicData>
          </a:graphic>
        </wp:anchor>
      </w:drawing>
    </w:r>
    <w:r w:rsidRPr="009C12B8">
      <w:rPr>
        <w:rFonts w:hint="eastAsia"/>
        <w:b/>
        <w:sz w:val="44"/>
        <w:szCs w:val="44"/>
      </w:rPr>
      <w:t>青岛益信医学科技有限公司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D4D"/>
    <w:rsid w:val="00090649"/>
    <w:rsid w:val="000A3C02"/>
    <w:rsid w:val="000E7351"/>
    <w:rsid w:val="00123F71"/>
    <w:rsid w:val="00141153"/>
    <w:rsid w:val="001E60E3"/>
    <w:rsid w:val="00260FC6"/>
    <w:rsid w:val="00261138"/>
    <w:rsid w:val="002A1BA8"/>
    <w:rsid w:val="003E226A"/>
    <w:rsid w:val="004566E2"/>
    <w:rsid w:val="00494FA9"/>
    <w:rsid w:val="00495139"/>
    <w:rsid w:val="004B6B6F"/>
    <w:rsid w:val="004E6C5B"/>
    <w:rsid w:val="00506110"/>
    <w:rsid w:val="00510240"/>
    <w:rsid w:val="005606FA"/>
    <w:rsid w:val="005900BA"/>
    <w:rsid w:val="005A7555"/>
    <w:rsid w:val="006D2D5D"/>
    <w:rsid w:val="006F07D0"/>
    <w:rsid w:val="006F2EEE"/>
    <w:rsid w:val="007619A4"/>
    <w:rsid w:val="007740AB"/>
    <w:rsid w:val="007C7A16"/>
    <w:rsid w:val="007F32CA"/>
    <w:rsid w:val="00892212"/>
    <w:rsid w:val="009078BE"/>
    <w:rsid w:val="009479CC"/>
    <w:rsid w:val="009C12B8"/>
    <w:rsid w:val="00A51F4C"/>
    <w:rsid w:val="00A77C19"/>
    <w:rsid w:val="00AA3F3C"/>
    <w:rsid w:val="00B20936"/>
    <w:rsid w:val="00B26782"/>
    <w:rsid w:val="00B62BCB"/>
    <w:rsid w:val="00BB4488"/>
    <w:rsid w:val="00BB5506"/>
    <w:rsid w:val="00BC4BB8"/>
    <w:rsid w:val="00BC783D"/>
    <w:rsid w:val="00BD0FB8"/>
    <w:rsid w:val="00BF287A"/>
    <w:rsid w:val="00C513C2"/>
    <w:rsid w:val="00CF5024"/>
    <w:rsid w:val="00D11A6D"/>
    <w:rsid w:val="00D229C6"/>
    <w:rsid w:val="00D32749"/>
    <w:rsid w:val="00D61DCD"/>
    <w:rsid w:val="00D75751"/>
    <w:rsid w:val="00DA4F61"/>
    <w:rsid w:val="00DA5562"/>
    <w:rsid w:val="00E06E96"/>
    <w:rsid w:val="00E23D4D"/>
    <w:rsid w:val="00ED5830"/>
    <w:rsid w:val="00EF0B70"/>
    <w:rsid w:val="00F82777"/>
    <w:rsid w:val="00FB1AAE"/>
    <w:rsid w:val="00FC0864"/>
    <w:rsid w:val="00FD1FCD"/>
    <w:rsid w:val="00FE7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3D4D"/>
    <w:rPr>
      <w:sz w:val="18"/>
      <w:szCs w:val="18"/>
    </w:rPr>
  </w:style>
  <w:style w:type="paragraph" w:styleId="a4">
    <w:name w:val="footer"/>
    <w:basedOn w:val="a"/>
    <w:link w:val="Char0"/>
    <w:uiPriority w:val="99"/>
    <w:semiHidden/>
    <w:unhideWhenUsed/>
    <w:rsid w:val="00E23D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3D4D"/>
    <w:rPr>
      <w:sz w:val="18"/>
      <w:szCs w:val="18"/>
    </w:rPr>
  </w:style>
  <w:style w:type="paragraph" w:styleId="a5">
    <w:name w:val="Normal (Web)"/>
    <w:basedOn w:val="a"/>
    <w:uiPriority w:val="99"/>
    <w:unhideWhenUsed/>
    <w:rsid w:val="00BB550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77C19"/>
    <w:rPr>
      <w:color w:val="0000FF" w:themeColor="hyperlink"/>
      <w:u w:val="single"/>
    </w:rPr>
  </w:style>
  <w:style w:type="paragraph" w:styleId="a7">
    <w:name w:val="Balloon Text"/>
    <w:basedOn w:val="a"/>
    <w:link w:val="Char1"/>
    <w:uiPriority w:val="99"/>
    <w:semiHidden/>
    <w:unhideWhenUsed/>
    <w:rsid w:val="00CF5024"/>
    <w:rPr>
      <w:sz w:val="18"/>
      <w:szCs w:val="18"/>
    </w:rPr>
  </w:style>
  <w:style w:type="character" w:customStyle="1" w:styleId="Char1">
    <w:name w:val="批注框文本 Char"/>
    <w:basedOn w:val="a0"/>
    <w:link w:val="a7"/>
    <w:uiPriority w:val="99"/>
    <w:semiHidden/>
    <w:rsid w:val="00CF5024"/>
    <w:rPr>
      <w:sz w:val="18"/>
      <w:szCs w:val="18"/>
    </w:rPr>
  </w:style>
</w:styles>
</file>

<file path=word/webSettings.xml><?xml version="1.0" encoding="utf-8"?>
<w:webSettings xmlns:r="http://schemas.openxmlformats.org/officeDocument/2006/relationships" xmlns:w="http://schemas.openxmlformats.org/wordprocessingml/2006/main">
  <w:divs>
    <w:div w:id="191571641">
      <w:bodyDiv w:val="1"/>
      <w:marLeft w:val="0"/>
      <w:marRight w:val="0"/>
      <w:marTop w:val="0"/>
      <w:marBottom w:val="0"/>
      <w:divBdr>
        <w:top w:val="none" w:sz="0" w:space="0" w:color="auto"/>
        <w:left w:val="none" w:sz="0" w:space="0" w:color="auto"/>
        <w:bottom w:val="none" w:sz="0" w:space="0" w:color="auto"/>
        <w:right w:val="none" w:sz="0" w:space="0" w:color="auto"/>
      </w:divBdr>
    </w:div>
    <w:div w:id="206645528">
      <w:bodyDiv w:val="1"/>
      <w:marLeft w:val="0"/>
      <w:marRight w:val="0"/>
      <w:marTop w:val="0"/>
      <w:marBottom w:val="0"/>
      <w:divBdr>
        <w:top w:val="none" w:sz="0" w:space="0" w:color="auto"/>
        <w:left w:val="none" w:sz="0" w:space="0" w:color="auto"/>
        <w:bottom w:val="none" w:sz="0" w:space="0" w:color="auto"/>
        <w:right w:val="none" w:sz="0" w:space="0" w:color="auto"/>
      </w:divBdr>
    </w:div>
    <w:div w:id="388765804">
      <w:bodyDiv w:val="1"/>
      <w:marLeft w:val="0"/>
      <w:marRight w:val="0"/>
      <w:marTop w:val="0"/>
      <w:marBottom w:val="0"/>
      <w:divBdr>
        <w:top w:val="none" w:sz="0" w:space="0" w:color="auto"/>
        <w:left w:val="none" w:sz="0" w:space="0" w:color="auto"/>
        <w:bottom w:val="none" w:sz="0" w:space="0" w:color="auto"/>
        <w:right w:val="none" w:sz="0" w:space="0" w:color="auto"/>
      </w:divBdr>
    </w:div>
    <w:div w:id="980966585">
      <w:bodyDiv w:val="1"/>
      <w:marLeft w:val="0"/>
      <w:marRight w:val="0"/>
      <w:marTop w:val="0"/>
      <w:marBottom w:val="0"/>
      <w:divBdr>
        <w:top w:val="none" w:sz="0" w:space="0" w:color="auto"/>
        <w:left w:val="none" w:sz="0" w:space="0" w:color="auto"/>
        <w:bottom w:val="none" w:sz="0" w:space="0" w:color="auto"/>
        <w:right w:val="none" w:sz="0" w:space="0" w:color="auto"/>
      </w:divBdr>
    </w:div>
    <w:div w:id="11285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iyingying@elabsys.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46F9-3414-4341-BCA4-5918182E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217</Words>
  <Characters>1242</Characters>
  <Application>Microsoft Office Word</Application>
  <DocSecurity>0</DocSecurity>
  <Lines>10</Lines>
  <Paragraphs>2</Paragraphs>
  <ScaleCrop>false</ScaleCrop>
  <Company>微软中国</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48</cp:revision>
  <dcterms:created xsi:type="dcterms:W3CDTF">2017-01-18T05:56:00Z</dcterms:created>
  <dcterms:modified xsi:type="dcterms:W3CDTF">2017-02-23T07:02:00Z</dcterms:modified>
</cp:coreProperties>
</file>