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A45" w:rsidRPr="00AC0071" w:rsidRDefault="00A87238" w:rsidP="00AC0071">
      <w:pPr>
        <w:jc w:val="center"/>
        <w:rPr>
          <w:sz w:val="52"/>
          <w:szCs w:val="52"/>
        </w:rPr>
      </w:pPr>
      <w:r w:rsidRPr="00AC0071">
        <w:rPr>
          <w:rFonts w:hint="eastAsia"/>
          <w:sz w:val="52"/>
          <w:szCs w:val="52"/>
        </w:rPr>
        <w:t>招聘信息</w:t>
      </w:r>
    </w:p>
    <w:p w:rsidR="00E51263" w:rsidRPr="00C8056B" w:rsidRDefault="00E51263" w:rsidP="00E51263">
      <w:pPr>
        <w:ind w:firstLineChars="200" w:firstLine="560"/>
        <w:jc w:val="left"/>
        <w:rPr>
          <w:sz w:val="28"/>
          <w:szCs w:val="28"/>
        </w:rPr>
      </w:pPr>
      <w:r w:rsidRPr="00C8056B">
        <w:rPr>
          <w:rFonts w:hint="eastAsia"/>
          <w:sz w:val="28"/>
          <w:szCs w:val="28"/>
        </w:rPr>
        <w:t>鲁西骨科医院是经山东省卫生厅批准设立的市直二级非营利性医疗机构，现为聊城市职工医疗保险、工伤保险、城乡居民保险、其他各商业保险及市直离休干部定点医疗机构，医院骨科是聊城市重点专科。医院设有创伤骨科、脊柱科、关节科、手外科、足踝外科、小儿骨科、疼痛科、康复科、微创介入科、内科、老年病科、外科、创伤外科、急诊科、麻醉科、重症医学科等十四个临床专业，七个病区，开放床位</w:t>
      </w:r>
      <w:r w:rsidR="00173C60">
        <w:rPr>
          <w:rFonts w:hint="eastAsia"/>
          <w:sz w:val="28"/>
          <w:szCs w:val="28"/>
        </w:rPr>
        <w:t>4</w:t>
      </w:r>
      <w:r w:rsidRPr="00C8056B">
        <w:rPr>
          <w:rFonts w:hint="eastAsia"/>
          <w:sz w:val="28"/>
          <w:szCs w:val="28"/>
        </w:rPr>
        <w:t>00</w:t>
      </w:r>
      <w:r w:rsidRPr="00C8056B">
        <w:rPr>
          <w:rFonts w:hint="eastAsia"/>
          <w:sz w:val="28"/>
          <w:szCs w:val="28"/>
        </w:rPr>
        <w:t>张；</w:t>
      </w:r>
    </w:p>
    <w:p w:rsidR="00A87238" w:rsidRPr="00A87238" w:rsidRDefault="00A87238" w:rsidP="00AC0071">
      <w:pPr>
        <w:ind w:firstLineChars="200" w:firstLine="560"/>
        <w:rPr>
          <w:sz w:val="28"/>
          <w:szCs w:val="28"/>
        </w:rPr>
      </w:pPr>
      <w:r w:rsidRPr="00A87238">
        <w:rPr>
          <w:rFonts w:hint="eastAsia"/>
          <w:sz w:val="28"/>
          <w:szCs w:val="28"/>
        </w:rPr>
        <w:t>近几年医院发展迅速，新建门诊病房楼已投入使用，应发展需求，拟招聘：</w:t>
      </w:r>
    </w:p>
    <w:p w:rsidR="00A87238" w:rsidRPr="00A87238" w:rsidRDefault="00A87238">
      <w:pPr>
        <w:rPr>
          <w:sz w:val="28"/>
          <w:szCs w:val="28"/>
        </w:rPr>
      </w:pPr>
      <w:r w:rsidRPr="00A87238">
        <w:rPr>
          <w:rFonts w:hint="eastAsia"/>
          <w:sz w:val="28"/>
          <w:szCs w:val="28"/>
        </w:rPr>
        <w:t>一、岗位需求</w:t>
      </w:r>
    </w:p>
    <w:tbl>
      <w:tblPr>
        <w:tblStyle w:val="a6"/>
        <w:tblW w:w="9357" w:type="dxa"/>
        <w:tblLook w:val="04A0"/>
      </w:tblPr>
      <w:tblGrid>
        <w:gridCol w:w="959"/>
        <w:gridCol w:w="1559"/>
        <w:gridCol w:w="3095"/>
        <w:gridCol w:w="2292"/>
        <w:gridCol w:w="1452"/>
      </w:tblGrid>
      <w:tr w:rsidR="00A87238" w:rsidRPr="00A87238" w:rsidTr="00AC0071">
        <w:trPr>
          <w:trHeight w:val="151"/>
        </w:trPr>
        <w:tc>
          <w:tcPr>
            <w:tcW w:w="959" w:type="dxa"/>
          </w:tcPr>
          <w:p w:rsidR="00A87238" w:rsidRPr="00A87238" w:rsidRDefault="00A87238">
            <w:pPr>
              <w:rPr>
                <w:sz w:val="28"/>
                <w:szCs w:val="28"/>
              </w:rPr>
            </w:pPr>
            <w:r w:rsidRPr="00A87238">
              <w:rPr>
                <w:rFonts w:hint="eastAsia"/>
                <w:sz w:val="28"/>
                <w:szCs w:val="28"/>
              </w:rPr>
              <w:t>序号</w:t>
            </w:r>
          </w:p>
        </w:tc>
        <w:tc>
          <w:tcPr>
            <w:tcW w:w="1559" w:type="dxa"/>
          </w:tcPr>
          <w:p w:rsidR="00A87238" w:rsidRPr="00A87238" w:rsidRDefault="00A87238">
            <w:pPr>
              <w:rPr>
                <w:sz w:val="28"/>
                <w:szCs w:val="28"/>
              </w:rPr>
            </w:pPr>
            <w:r w:rsidRPr="00A87238">
              <w:rPr>
                <w:rFonts w:hint="eastAsia"/>
                <w:sz w:val="28"/>
                <w:szCs w:val="28"/>
              </w:rPr>
              <w:t>需求岗位</w:t>
            </w:r>
          </w:p>
        </w:tc>
        <w:tc>
          <w:tcPr>
            <w:tcW w:w="3095" w:type="dxa"/>
          </w:tcPr>
          <w:p w:rsidR="00A87238" w:rsidRPr="00A87238" w:rsidRDefault="00A87238">
            <w:pPr>
              <w:rPr>
                <w:sz w:val="28"/>
                <w:szCs w:val="28"/>
              </w:rPr>
            </w:pPr>
            <w:r w:rsidRPr="00A87238">
              <w:rPr>
                <w:rFonts w:hint="eastAsia"/>
                <w:sz w:val="28"/>
                <w:szCs w:val="28"/>
              </w:rPr>
              <w:t>专业要求</w:t>
            </w:r>
          </w:p>
        </w:tc>
        <w:tc>
          <w:tcPr>
            <w:tcW w:w="2292" w:type="dxa"/>
          </w:tcPr>
          <w:p w:rsidR="00A87238" w:rsidRPr="00A87238" w:rsidRDefault="00A87238">
            <w:pPr>
              <w:rPr>
                <w:sz w:val="28"/>
                <w:szCs w:val="28"/>
              </w:rPr>
            </w:pPr>
            <w:r w:rsidRPr="00A87238">
              <w:rPr>
                <w:rFonts w:hint="eastAsia"/>
                <w:sz w:val="28"/>
                <w:szCs w:val="28"/>
              </w:rPr>
              <w:t>学历要求</w:t>
            </w:r>
          </w:p>
        </w:tc>
        <w:tc>
          <w:tcPr>
            <w:tcW w:w="1452" w:type="dxa"/>
          </w:tcPr>
          <w:p w:rsidR="00A87238" w:rsidRPr="00A87238" w:rsidRDefault="00A87238">
            <w:pPr>
              <w:rPr>
                <w:sz w:val="28"/>
                <w:szCs w:val="28"/>
              </w:rPr>
            </w:pPr>
            <w:r w:rsidRPr="00A87238">
              <w:rPr>
                <w:rFonts w:hint="eastAsia"/>
                <w:sz w:val="28"/>
                <w:szCs w:val="28"/>
              </w:rPr>
              <w:t>招聘人数</w:t>
            </w:r>
          </w:p>
        </w:tc>
      </w:tr>
      <w:tr w:rsidR="00A87238" w:rsidRPr="00A87238" w:rsidTr="00AC0071">
        <w:trPr>
          <w:trHeight w:val="611"/>
        </w:trPr>
        <w:tc>
          <w:tcPr>
            <w:tcW w:w="959" w:type="dxa"/>
          </w:tcPr>
          <w:p w:rsidR="00A87238" w:rsidRPr="00A87238" w:rsidRDefault="00A87238">
            <w:pPr>
              <w:rPr>
                <w:sz w:val="28"/>
                <w:szCs w:val="28"/>
              </w:rPr>
            </w:pPr>
            <w:r w:rsidRPr="00A87238">
              <w:rPr>
                <w:rFonts w:hint="eastAsia"/>
                <w:sz w:val="28"/>
                <w:szCs w:val="28"/>
              </w:rPr>
              <w:t>1</w:t>
            </w:r>
          </w:p>
        </w:tc>
        <w:tc>
          <w:tcPr>
            <w:tcW w:w="1559" w:type="dxa"/>
          </w:tcPr>
          <w:p w:rsidR="00A87238" w:rsidRPr="00A87238" w:rsidRDefault="00A87238">
            <w:pPr>
              <w:rPr>
                <w:sz w:val="28"/>
                <w:szCs w:val="28"/>
              </w:rPr>
            </w:pPr>
            <w:r w:rsidRPr="00A87238">
              <w:rPr>
                <w:rFonts w:hint="eastAsia"/>
                <w:sz w:val="28"/>
                <w:szCs w:val="28"/>
              </w:rPr>
              <w:t>临床医师</w:t>
            </w:r>
          </w:p>
        </w:tc>
        <w:tc>
          <w:tcPr>
            <w:tcW w:w="3095" w:type="dxa"/>
          </w:tcPr>
          <w:p w:rsidR="00A87238" w:rsidRPr="00A87238" w:rsidRDefault="00A87238">
            <w:pPr>
              <w:rPr>
                <w:sz w:val="28"/>
                <w:szCs w:val="28"/>
              </w:rPr>
            </w:pPr>
            <w:r w:rsidRPr="00A87238">
              <w:rPr>
                <w:rFonts w:hint="eastAsia"/>
                <w:sz w:val="28"/>
                <w:szCs w:val="28"/>
              </w:rPr>
              <w:t>临床医学</w:t>
            </w:r>
            <w:r w:rsidRPr="00A87238">
              <w:rPr>
                <w:rFonts w:hint="eastAsia"/>
                <w:sz w:val="28"/>
                <w:szCs w:val="28"/>
              </w:rPr>
              <w:t>/</w:t>
            </w:r>
            <w:r w:rsidRPr="00A87238">
              <w:rPr>
                <w:rFonts w:hint="eastAsia"/>
                <w:sz w:val="28"/>
                <w:szCs w:val="28"/>
              </w:rPr>
              <w:t>中医骨伤等相关专业</w:t>
            </w:r>
          </w:p>
        </w:tc>
        <w:tc>
          <w:tcPr>
            <w:tcW w:w="2292" w:type="dxa"/>
          </w:tcPr>
          <w:p w:rsidR="00A87238" w:rsidRPr="00A87238" w:rsidRDefault="00A87238">
            <w:pPr>
              <w:rPr>
                <w:sz w:val="28"/>
                <w:szCs w:val="28"/>
              </w:rPr>
            </w:pPr>
            <w:r w:rsidRPr="00A87238">
              <w:rPr>
                <w:rFonts w:hint="eastAsia"/>
                <w:sz w:val="28"/>
                <w:szCs w:val="28"/>
              </w:rPr>
              <w:t>本科及以上学历</w:t>
            </w:r>
          </w:p>
        </w:tc>
        <w:tc>
          <w:tcPr>
            <w:tcW w:w="1452" w:type="dxa"/>
          </w:tcPr>
          <w:p w:rsidR="00A87238" w:rsidRPr="00A87238" w:rsidRDefault="00AC7A69" w:rsidP="00AC7A69">
            <w:pPr>
              <w:jc w:val="center"/>
              <w:rPr>
                <w:sz w:val="28"/>
                <w:szCs w:val="28"/>
              </w:rPr>
            </w:pPr>
            <w:r>
              <w:rPr>
                <w:rFonts w:hint="eastAsia"/>
                <w:sz w:val="28"/>
                <w:szCs w:val="28"/>
              </w:rPr>
              <w:t>20</w:t>
            </w:r>
          </w:p>
        </w:tc>
      </w:tr>
      <w:tr w:rsidR="00A87238" w:rsidRPr="00A87238" w:rsidTr="00AC0071">
        <w:trPr>
          <w:trHeight w:val="460"/>
        </w:trPr>
        <w:tc>
          <w:tcPr>
            <w:tcW w:w="959" w:type="dxa"/>
          </w:tcPr>
          <w:p w:rsidR="00A87238" w:rsidRPr="00A87238" w:rsidRDefault="00A87238">
            <w:pPr>
              <w:rPr>
                <w:sz w:val="28"/>
                <w:szCs w:val="28"/>
              </w:rPr>
            </w:pPr>
            <w:r w:rsidRPr="00A87238">
              <w:rPr>
                <w:rFonts w:hint="eastAsia"/>
                <w:sz w:val="28"/>
                <w:szCs w:val="28"/>
              </w:rPr>
              <w:t>2</w:t>
            </w:r>
          </w:p>
        </w:tc>
        <w:tc>
          <w:tcPr>
            <w:tcW w:w="1559" w:type="dxa"/>
          </w:tcPr>
          <w:p w:rsidR="00A87238" w:rsidRPr="00A87238" w:rsidRDefault="00A87238">
            <w:pPr>
              <w:rPr>
                <w:sz w:val="28"/>
                <w:szCs w:val="28"/>
              </w:rPr>
            </w:pPr>
            <w:r w:rsidRPr="00A87238">
              <w:rPr>
                <w:rFonts w:hint="eastAsia"/>
                <w:sz w:val="28"/>
                <w:szCs w:val="28"/>
              </w:rPr>
              <w:t>影像医师</w:t>
            </w:r>
          </w:p>
        </w:tc>
        <w:tc>
          <w:tcPr>
            <w:tcW w:w="3095" w:type="dxa"/>
          </w:tcPr>
          <w:p w:rsidR="00A87238" w:rsidRPr="00A87238" w:rsidRDefault="00A87238" w:rsidP="00AC7A69">
            <w:pPr>
              <w:rPr>
                <w:sz w:val="28"/>
                <w:szCs w:val="28"/>
              </w:rPr>
            </w:pPr>
            <w:r w:rsidRPr="00A87238">
              <w:rPr>
                <w:rFonts w:hint="eastAsia"/>
                <w:sz w:val="28"/>
                <w:szCs w:val="28"/>
              </w:rPr>
              <w:t>医学影像</w:t>
            </w:r>
            <w:r w:rsidR="00AC7A69">
              <w:rPr>
                <w:rFonts w:hint="eastAsia"/>
                <w:sz w:val="28"/>
                <w:szCs w:val="28"/>
              </w:rPr>
              <w:t>相关专业</w:t>
            </w:r>
          </w:p>
        </w:tc>
        <w:tc>
          <w:tcPr>
            <w:tcW w:w="2292" w:type="dxa"/>
          </w:tcPr>
          <w:p w:rsidR="00A87238" w:rsidRPr="00A87238" w:rsidRDefault="00A87238">
            <w:pPr>
              <w:rPr>
                <w:sz w:val="28"/>
                <w:szCs w:val="28"/>
              </w:rPr>
            </w:pPr>
            <w:r w:rsidRPr="00A87238">
              <w:rPr>
                <w:rFonts w:hint="eastAsia"/>
                <w:sz w:val="28"/>
                <w:szCs w:val="28"/>
              </w:rPr>
              <w:t>本科及以上学历</w:t>
            </w:r>
          </w:p>
        </w:tc>
        <w:tc>
          <w:tcPr>
            <w:tcW w:w="1452" w:type="dxa"/>
          </w:tcPr>
          <w:p w:rsidR="00A87238" w:rsidRPr="00A87238" w:rsidRDefault="00AC7A69" w:rsidP="00AC7A69">
            <w:pPr>
              <w:jc w:val="center"/>
              <w:rPr>
                <w:sz w:val="28"/>
                <w:szCs w:val="28"/>
              </w:rPr>
            </w:pPr>
            <w:r>
              <w:rPr>
                <w:rFonts w:hint="eastAsia"/>
                <w:sz w:val="28"/>
                <w:szCs w:val="28"/>
              </w:rPr>
              <w:t>8</w:t>
            </w:r>
          </w:p>
        </w:tc>
      </w:tr>
      <w:tr w:rsidR="00A87238" w:rsidRPr="00A87238" w:rsidTr="00AC0071">
        <w:trPr>
          <w:trHeight w:val="305"/>
        </w:trPr>
        <w:tc>
          <w:tcPr>
            <w:tcW w:w="959" w:type="dxa"/>
          </w:tcPr>
          <w:p w:rsidR="00A87238" w:rsidRPr="00A87238" w:rsidRDefault="00A87238">
            <w:pPr>
              <w:rPr>
                <w:sz w:val="28"/>
                <w:szCs w:val="28"/>
              </w:rPr>
            </w:pPr>
            <w:r w:rsidRPr="00A87238">
              <w:rPr>
                <w:rFonts w:hint="eastAsia"/>
                <w:sz w:val="28"/>
                <w:szCs w:val="28"/>
              </w:rPr>
              <w:t>3</w:t>
            </w:r>
          </w:p>
        </w:tc>
        <w:tc>
          <w:tcPr>
            <w:tcW w:w="1559" w:type="dxa"/>
          </w:tcPr>
          <w:p w:rsidR="00A87238" w:rsidRPr="00A87238" w:rsidRDefault="00A87238">
            <w:pPr>
              <w:rPr>
                <w:sz w:val="28"/>
                <w:szCs w:val="28"/>
              </w:rPr>
            </w:pPr>
            <w:r w:rsidRPr="00A87238">
              <w:rPr>
                <w:rFonts w:hint="eastAsia"/>
                <w:sz w:val="28"/>
                <w:szCs w:val="28"/>
              </w:rPr>
              <w:t>麻醉医师</w:t>
            </w:r>
          </w:p>
        </w:tc>
        <w:tc>
          <w:tcPr>
            <w:tcW w:w="3095" w:type="dxa"/>
          </w:tcPr>
          <w:p w:rsidR="00A87238" w:rsidRPr="00A87238" w:rsidRDefault="00A87238" w:rsidP="00AC7A69">
            <w:pPr>
              <w:rPr>
                <w:sz w:val="28"/>
                <w:szCs w:val="28"/>
              </w:rPr>
            </w:pPr>
            <w:r w:rsidRPr="00A87238">
              <w:rPr>
                <w:rFonts w:hint="eastAsia"/>
                <w:sz w:val="28"/>
                <w:szCs w:val="28"/>
              </w:rPr>
              <w:t>麻醉学</w:t>
            </w:r>
            <w:r w:rsidR="00AC7A69">
              <w:rPr>
                <w:rFonts w:hint="eastAsia"/>
                <w:sz w:val="28"/>
                <w:szCs w:val="28"/>
              </w:rPr>
              <w:t>相关专业</w:t>
            </w:r>
          </w:p>
        </w:tc>
        <w:tc>
          <w:tcPr>
            <w:tcW w:w="2292" w:type="dxa"/>
          </w:tcPr>
          <w:p w:rsidR="00A87238" w:rsidRPr="00A87238" w:rsidRDefault="00A87238">
            <w:pPr>
              <w:rPr>
                <w:sz w:val="28"/>
                <w:szCs w:val="28"/>
              </w:rPr>
            </w:pPr>
            <w:r w:rsidRPr="00A87238">
              <w:rPr>
                <w:rFonts w:hint="eastAsia"/>
                <w:sz w:val="28"/>
                <w:szCs w:val="28"/>
              </w:rPr>
              <w:t>本科及以上学历</w:t>
            </w:r>
          </w:p>
        </w:tc>
        <w:tc>
          <w:tcPr>
            <w:tcW w:w="1452" w:type="dxa"/>
          </w:tcPr>
          <w:p w:rsidR="00A87238" w:rsidRPr="00A87238" w:rsidRDefault="00AC7A69" w:rsidP="00AC7A69">
            <w:pPr>
              <w:jc w:val="center"/>
              <w:rPr>
                <w:sz w:val="28"/>
                <w:szCs w:val="28"/>
              </w:rPr>
            </w:pPr>
            <w:r>
              <w:rPr>
                <w:rFonts w:hint="eastAsia"/>
                <w:sz w:val="28"/>
                <w:szCs w:val="28"/>
              </w:rPr>
              <w:t>8</w:t>
            </w:r>
          </w:p>
        </w:tc>
      </w:tr>
      <w:tr w:rsidR="0049425E" w:rsidRPr="00A87238" w:rsidTr="00AC0071">
        <w:trPr>
          <w:trHeight w:val="305"/>
        </w:trPr>
        <w:tc>
          <w:tcPr>
            <w:tcW w:w="959" w:type="dxa"/>
          </w:tcPr>
          <w:p w:rsidR="0049425E" w:rsidRPr="00A87238" w:rsidRDefault="0049425E">
            <w:pPr>
              <w:rPr>
                <w:sz w:val="28"/>
                <w:szCs w:val="28"/>
              </w:rPr>
            </w:pPr>
            <w:r>
              <w:rPr>
                <w:rFonts w:hint="eastAsia"/>
                <w:sz w:val="28"/>
                <w:szCs w:val="28"/>
              </w:rPr>
              <w:t>4</w:t>
            </w:r>
          </w:p>
        </w:tc>
        <w:tc>
          <w:tcPr>
            <w:tcW w:w="1559" w:type="dxa"/>
          </w:tcPr>
          <w:p w:rsidR="0049425E" w:rsidRPr="00A87238" w:rsidRDefault="00AC7A69">
            <w:pPr>
              <w:rPr>
                <w:sz w:val="28"/>
                <w:szCs w:val="28"/>
              </w:rPr>
            </w:pPr>
            <w:r>
              <w:rPr>
                <w:rFonts w:hint="eastAsia"/>
                <w:sz w:val="28"/>
                <w:szCs w:val="28"/>
              </w:rPr>
              <w:t>医学检验</w:t>
            </w:r>
          </w:p>
        </w:tc>
        <w:tc>
          <w:tcPr>
            <w:tcW w:w="3095" w:type="dxa"/>
          </w:tcPr>
          <w:p w:rsidR="0049425E" w:rsidRPr="00A87238" w:rsidRDefault="00AC7A69">
            <w:pPr>
              <w:rPr>
                <w:sz w:val="28"/>
                <w:szCs w:val="28"/>
              </w:rPr>
            </w:pPr>
            <w:r>
              <w:rPr>
                <w:rFonts w:hint="eastAsia"/>
                <w:sz w:val="28"/>
                <w:szCs w:val="28"/>
              </w:rPr>
              <w:t>医学检验相关专业</w:t>
            </w:r>
          </w:p>
        </w:tc>
        <w:tc>
          <w:tcPr>
            <w:tcW w:w="2292" w:type="dxa"/>
          </w:tcPr>
          <w:p w:rsidR="0049425E" w:rsidRPr="00A87238" w:rsidRDefault="0049425E" w:rsidP="00EC34C5">
            <w:pPr>
              <w:rPr>
                <w:sz w:val="28"/>
                <w:szCs w:val="28"/>
              </w:rPr>
            </w:pPr>
            <w:r w:rsidRPr="00A87238">
              <w:rPr>
                <w:rFonts w:hint="eastAsia"/>
                <w:sz w:val="28"/>
                <w:szCs w:val="28"/>
              </w:rPr>
              <w:t>本科及以上学历</w:t>
            </w:r>
          </w:p>
        </w:tc>
        <w:tc>
          <w:tcPr>
            <w:tcW w:w="1452" w:type="dxa"/>
          </w:tcPr>
          <w:p w:rsidR="0049425E" w:rsidRPr="00A87238" w:rsidRDefault="00AC7A69" w:rsidP="00AC7A69">
            <w:pPr>
              <w:jc w:val="center"/>
              <w:rPr>
                <w:sz w:val="28"/>
                <w:szCs w:val="28"/>
              </w:rPr>
            </w:pPr>
            <w:r>
              <w:rPr>
                <w:rFonts w:hint="eastAsia"/>
                <w:sz w:val="28"/>
                <w:szCs w:val="28"/>
              </w:rPr>
              <w:t>5</w:t>
            </w:r>
          </w:p>
        </w:tc>
      </w:tr>
      <w:tr w:rsidR="00AC7A69" w:rsidRPr="00A87238" w:rsidTr="00AC0071">
        <w:trPr>
          <w:trHeight w:val="305"/>
        </w:trPr>
        <w:tc>
          <w:tcPr>
            <w:tcW w:w="959" w:type="dxa"/>
          </w:tcPr>
          <w:p w:rsidR="00AC7A69" w:rsidRDefault="00AC7A69">
            <w:pPr>
              <w:rPr>
                <w:sz w:val="28"/>
                <w:szCs w:val="28"/>
              </w:rPr>
            </w:pPr>
            <w:r>
              <w:rPr>
                <w:rFonts w:hint="eastAsia"/>
                <w:sz w:val="28"/>
                <w:szCs w:val="28"/>
              </w:rPr>
              <w:t>5</w:t>
            </w:r>
          </w:p>
        </w:tc>
        <w:tc>
          <w:tcPr>
            <w:tcW w:w="1559" w:type="dxa"/>
          </w:tcPr>
          <w:p w:rsidR="00AC7A69" w:rsidRDefault="00AC7A69">
            <w:pPr>
              <w:rPr>
                <w:sz w:val="28"/>
                <w:szCs w:val="28"/>
              </w:rPr>
            </w:pPr>
            <w:r>
              <w:rPr>
                <w:rFonts w:hint="eastAsia"/>
                <w:sz w:val="28"/>
                <w:szCs w:val="28"/>
              </w:rPr>
              <w:t>药学</w:t>
            </w:r>
          </w:p>
        </w:tc>
        <w:tc>
          <w:tcPr>
            <w:tcW w:w="3095" w:type="dxa"/>
          </w:tcPr>
          <w:p w:rsidR="00AC7A69" w:rsidRDefault="00AC7A69">
            <w:pPr>
              <w:rPr>
                <w:sz w:val="28"/>
                <w:szCs w:val="28"/>
              </w:rPr>
            </w:pPr>
            <w:r>
              <w:rPr>
                <w:rFonts w:hint="eastAsia"/>
                <w:sz w:val="28"/>
                <w:szCs w:val="28"/>
              </w:rPr>
              <w:t>药学相关专业</w:t>
            </w:r>
          </w:p>
        </w:tc>
        <w:tc>
          <w:tcPr>
            <w:tcW w:w="2292" w:type="dxa"/>
          </w:tcPr>
          <w:p w:rsidR="00AC7A69" w:rsidRPr="00A87238" w:rsidRDefault="00AC7A69" w:rsidP="00EC34C5">
            <w:pPr>
              <w:rPr>
                <w:sz w:val="28"/>
                <w:szCs w:val="28"/>
              </w:rPr>
            </w:pPr>
            <w:r>
              <w:rPr>
                <w:rFonts w:hint="eastAsia"/>
                <w:sz w:val="28"/>
                <w:szCs w:val="28"/>
              </w:rPr>
              <w:t>本科及以上学历</w:t>
            </w:r>
          </w:p>
        </w:tc>
        <w:tc>
          <w:tcPr>
            <w:tcW w:w="1452" w:type="dxa"/>
          </w:tcPr>
          <w:p w:rsidR="00AC7A69" w:rsidRDefault="00AC7A69" w:rsidP="00AC7A69">
            <w:pPr>
              <w:jc w:val="center"/>
              <w:rPr>
                <w:sz w:val="28"/>
                <w:szCs w:val="28"/>
              </w:rPr>
            </w:pPr>
            <w:r>
              <w:rPr>
                <w:rFonts w:hint="eastAsia"/>
                <w:sz w:val="28"/>
                <w:szCs w:val="28"/>
              </w:rPr>
              <w:t>5</w:t>
            </w:r>
          </w:p>
        </w:tc>
      </w:tr>
    </w:tbl>
    <w:p w:rsidR="00A87238" w:rsidRPr="00A87238" w:rsidRDefault="00A87238">
      <w:pPr>
        <w:rPr>
          <w:sz w:val="28"/>
          <w:szCs w:val="28"/>
        </w:rPr>
      </w:pPr>
      <w:r w:rsidRPr="00A87238">
        <w:rPr>
          <w:rFonts w:hint="eastAsia"/>
          <w:sz w:val="28"/>
          <w:szCs w:val="28"/>
        </w:rPr>
        <w:t>二、薪酬福利</w:t>
      </w:r>
    </w:p>
    <w:p w:rsidR="00A87238" w:rsidRPr="00A87238" w:rsidRDefault="00A87238">
      <w:pPr>
        <w:rPr>
          <w:sz w:val="28"/>
          <w:szCs w:val="28"/>
        </w:rPr>
      </w:pPr>
      <w:r w:rsidRPr="00A87238">
        <w:rPr>
          <w:rFonts w:hint="eastAsia"/>
          <w:sz w:val="28"/>
          <w:szCs w:val="28"/>
        </w:rPr>
        <w:t>1</w:t>
      </w:r>
      <w:r w:rsidRPr="00A87238">
        <w:rPr>
          <w:rFonts w:hint="eastAsia"/>
          <w:sz w:val="28"/>
          <w:szCs w:val="28"/>
        </w:rPr>
        <w:t>、工资待遇参照市直事业单位同类岗位人员标准执行；</w:t>
      </w:r>
    </w:p>
    <w:p w:rsidR="00A87238" w:rsidRPr="00A87238" w:rsidRDefault="00A87238">
      <w:pPr>
        <w:rPr>
          <w:sz w:val="28"/>
          <w:szCs w:val="28"/>
        </w:rPr>
      </w:pPr>
      <w:r w:rsidRPr="00A87238">
        <w:rPr>
          <w:rFonts w:hint="eastAsia"/>
          <w:sz w:val="28"/>
          <w:szCs w:val="28"/>
        </w:rPr>
        <w:t>2</w:t>
      </w:r>
      <w:r w:rsidRPr="00A87238">
        <w:rPr>
          <w:rFonts w:hint="eastAsia"/>
          <w:sz w:val="28"/>
          <w:szCs w:val="28"/>
        </w:rPr>
        <w:t>、签订正式劳动合同，缴纳五险一金，享有国家法定节假日；</w:t>
      </w:r>
    </w:p>
    <w:p w:rsidR="00A87238" w:rsidRDefault="00A87238">
      <w:pPr>
        <w:rPr>
          <w:sz w:val="28"/>
          <w:szCs w:val="28"/>
        </w:rPr>
      </w:pPr>
      <w:r w:rsidRPr="00A87238">
        <w:rPr>
          <w:rFonts w:hint="eastAsia"/>
          <w:sz w:val="28"/>
          <w:szCs w:val="28"/>
        </w:rPr>
        <w:t>3</w:t>
      </w:r>
      <w:r w:rsidRPr="00A87238">
        <w:rPr>
          <w:rFonts w:hint="eastAsia"/>
          <w:sz w:val="28"/>
          <w:szCs w:val="28"/>
        </w:rPr>
        <w:t>、</w:t>
      </w:r>
      <w:r w:rsidR="009F7A51">
        <w:rPr>
          <w:rFonts w:hint="eastAsia"/>
          <w:sz w:val="28"/>
          <w:szCs w:val="28"/>
        </w:rPr>
        <w:t>员工一经录用，医院将会提供系统的入职培训</w:t>
      </w:r>
      <w:r w:rsidR="00340ACA">
        <w:rPr>
          <w:rFonts w:hint="eastAsia"/>
          <w:sz w:val="28"/>
          <w:szCs w:val="28"/>
        </w:rPr>
        <w:t>、</w:t>
      </w:r>
      <w:r w:rsidR="009F7A51">
        <w:rPr>
          <w:rFonts w:hint="eastAsia"/>
          <w:sz w:val="28"/>
          <w:szCs w:val="28"/>
        </w:rPr>
        <w:t>在职培训</w:t>
      </w:r>
      <w:r w:rsidR="00340ACA">
        <w:rPr>
          <w:rFonts w:hint="eastAsia"/>
          <w:sz w:val="28"/>
          <w:szCs w:val="28"/>
        </w:rPr>
        <w:t>以及医师规培</w:t>
      </w:r>
      <w:r w:rsidR="009F7A51">
        <w:rPr>
          <w:rFonts w:hint="eastAsia"/>
          <w:sz w:val="28"/>
          <w:szCs w:val="28"/>
        </w:rPr>
        <w:t>等，为</w:t>
      </w:r>
      <w:r w:rsidR="00340ACA">
        <w:rPr>
          <w:rFonts w:hint="eastAsia"/>
          <w:sz w:val="28"/>
          <w:szCs w:val="28"/>
        </w:rPr>
        <w:t>便</w:t>
      </w:r>
      <w:r w:rsidR="009F7A51">
        <w:rPr>
          <w:rFonts w:hint="eastAsia"/>
          <w:sz w:val="28"/>
          <w:szCs w:val="28"/>
        </w:rPr>
        <w:t>员工更好的发展。</w:t>
      </w:r>
    </w:p>
    <w:p w:rsidR="00D12D7B" w:rsidRDefault="00D12D7B">
      <w:pPr>
        <w:rPr>
          <w:sz w:val="28"/>
          <w:szCs w:val="28"/>
        </w:rPr>
      </w:pPr>
      <w:r>
        <w:rPr>
          <w:rFonts w:hint="eastAsia"/>
          <w:sz w:val="28"/>
          <w:szCs w:val="28"/>
        </w:rPr>
        <w:t>三、简历投放</w:t>
      </w:r>
    </w:p>
    <w:p w:rsidR="00D12D7B" w:rsidRDefault="00D12D7B">
      <w:pPr>
        <w:rPr>
          <w:sz w:val="28"/>
          <w:szCs w:val="28"/>
        </w:rPr>
      </w:pPr>
      <w:r>
        <w:rPr>
          <w:rFonts w:hint="eastAsia"/>
          <w:sz w:val="28"/>
          <w:szCs w:val="28"/>
        </w:rPr>
        <w:lastRenderedPageBreak/>
        <w:t>1</w:t>
      </w:r>
      <w:r>
        <w:rPr>
          <w:rFonts w:hint="eastAsia"/>
          <w:sz w:val="28"/>
          <w:szCs w:val="28"/>
        </w:rPr>
        <w:t>、可将纸质简历投至鲁西骨科医院门诊楼三楼办公室</w:t>
      </w:r>
    </w:p>
    <w:p w:rsidR="00D12D7B" w:rsidRDefault="00D12D7B">
      <w:pPr>
        <w:rPr>
          <w:sz w:val="28"/>
          <w:szCs w:val="28"/>
        </w:rPr>
      </w:pPr>
      <w:r>
        <w:rPr>
          <w:rFonts w:hint="eastAsia"/>
          <w:sz w:val="28"/>
          <w:szCs w:val="28"/>
        </w:rPr>
        <w:t>2</w:t>
      </w:r>
      <w:r>
        <w:rPr>
          <w:rFonts w:hint="eastAsia"/>
          <w:sz w:val="28"/>
          <w:szCs w:val="28"/>
        </w:rPr>
        <w:t>、网上投递简历，</w:t>
      </w:r>
      <w:hyperlink r:id="rId6" w:history="1">
        <w:r w:rsidRPr="00781EE4">
          <w:rPr>
            <w:rStyle w:val="a7"/>
            <w:rFonts w:hint="eastAsia"/>
            <w:sz w:val="28"/>
            <w:szCs w:val="28"/>
          </w:rPr>
          <w:t>接</w:t>
        </w:r>
        <w:r w:rsidR="00FC0489">
          <w:rPr>
            <w:rStyle w:val="a7"/>
            <w:rFonts w:hint="eastAsia"/>
            <w:sz w:val="28"/>
            <w:szCs w:val="28"/>
          </w:rPr>
          <w:t>收</w:t>
        </w:r>
        <w:r w:rsidRPr="00781EE4">
          <w:rPr>
            <w:rStyle w:val="a7"/>
            <w:rFonts w:hint="eastAsia"/>
            <w:sz w:val="28"/>
            <w:szCs w:val="28"/>
          </w:rPr>
          <w:t>邮箱</w:t>
        </w:r>
        <w:r w:rsidRPr="00781EE4">
          <w:rPr>
            <w:rStyle w:val="a7"/>
            <w:rFonts w:hint="eastAsia"/>
            <w:sz w:val="28"/>
            <w:szCs w:val="28"/>
          </w:rPr>
          <w:t>lxgkyy@163.com</w:t>
        </w:r>
      </w:hyperlink>
      <w:r>
        <w:rPr>
          <w:rFonts w:hint="eastAsia"/>
          <w:sz w:val="28"/>
          <w:szCs w:val="28"/>
        </w:rPr>
        <w:t>，简历以附件</w:t>
      </w:r>
      <w:r w:rsidR="00504BFB">
        <w:rPr>
          <w:rFonts w:hint="eastAsia"/>
          <w:sz w:val="28"/>
          <w:szCs w:val="28"/>
        </w:rPr>
        <w:t>形式发送，简历及电子邮件主题命名格式为：姓名</w:t>
      </w:r>
      <w:r w:rsidR="00504BFB">
        <w:rPr>
          <w:rFonts w:hint="eastAsia"/>
          <w:sz w:val="28"/>
          <w:szCs w:val="28"/>
        </w:rPr>
        <w:t>-</w:t>
      </w:r>
      <w:r w:rsidR="00504BFB">
        <w:rPr>
          <w:rFonts w:hint="eastAsia"/>
          <w:sz w:val="28"/>
          <w:szCs w:val="28"/>
        </w:rPr>
        <w:t>性别</w:t>
      </w:r>
      <w:r w:rsidR="00504BFB">
        <w:rPr>
          <w:rFonts w:hint="eastAsia"/>
          <w:sz w:val="28"/>
          <w:szCs w:val="28"/>
        </w:rPr>
        <w:t>-</w:t>
      </w:r>
      <w:r w:rsidR="00504BFB">
        <w:rPr>
          <w:rFonts w:hint="eastAsia"/>
          <w:sz w:val="28"/>
          <w:szCs w:val="28"/>
        </w:rPr>
        <w:t>学历</w:t>
      </w:r>
      <w:r w:rsidR="00504BFB">
        <w:rPr>
          <w:rFonts w:hint="eastAsia"/>
          <w:sz w:val="28"/>
          <w:szCs w:val="28"/>
        </w:rPr>
        <w:t>-</w:t>
      </w:r>
      <w:r w:rsidR="00504BFB">
        <w:rPr>
          <w:rFonts w:hint="eastAsia"/>
          <w:sz w:val="28"/>
          <w:szCs w:val="28"/>
        </w:rPr>
        <w:t>专业</w:t>
      </w:r>
      <w:r w:rsidR="00504BFB">
        <w:rPr>
          <w:rFonts w:hint="eastAsia"/>
          <w:sz w:val="28"/>
          <w:szCs w:val="28"/>
        </w:rPr>
        <w:t>-</w:t>
      </w:r>
      <w:r w:rsidR="00504BFB">
        <w:rPr>
          <w:rFonts w:hint="eastAsia"/>
          <w:sz w:val="28"/>
          <w:szCs w:val="28"/>
        </w:rPr>
        <w:t>毕业年份</w:t>
      </w:r>
    </w:p>
    <w:p w:rsidR="00504BFB" w:rsidRDefault="00504BFB">
      <w:pPr>
        <w:rPr>
          <w:sz w:val="28"/>
          <w:szCs w:val="28"/>
        </w:rPr>
      </w:pPr>
      <w:r>
        <w:rPr>
          <w:rFonts w:hint="eastAsia"/>
          <w:sz w:val="28"/>
          <w:szCs w:val="28"/>
        </w:rPr>
        <w:t>3</w:t>
      </w:r>
      <w:r>
        <w:rPr>
          <w:rFonts w:hint="eastAsia"/>
          <w:sz w:val="28"/>
          <w:szCs w:val="28"/>
        </w:rPr>
        <w:t>、我院将于</w:t>
      </w:r>
      <w:r w:rsidR="00AC7A69">
        <w:rPr>
          <w:rFonts w:hint="eastAsia"/>
          <w:sz w:val="28"/>
          <w:szCs w:val="28"/>
        </w:rPr>
        <w:t>6</w:t>
      </w:r>
      <w:r w:rsidR="003E4FD4">
        <w:rPr>
          <w:rFonts w:hint="eastAsia"/>
          <w:sz w:val="28"/>
          <w:szCs w:val="28"/>
        </w:rPr>
        <w:t>-</w:t>
      </w:r>
      <w:r>
        <w:rPr>
          <w:rFonts w:hint="eastAsia"/>
          <w:sz w:val="28"/>
          <w:szCs w:val="28"/>
        </w:rPr>
        <w:t>7</w:t>
      </w:r>
      <w:r>
        <w:rPr>
          <w:rFonts w:hint="eastAsia"/>
          <w:sz w:val="28"/>
          <w:szCs w:val="28"/>
        </w:rPr>
        <w:t>月份左右统一组织招聘考试，（具体时间将会电话通知，请保持手机畅通）</w:t>
      </w:r>
    </w:p>
    <w:p w:rsidR="00AC7A69" w:rsidRPr="00AC7A69" w:rsidRDefault="00AC7A69">
      <w:pPr>
        <w:rPr>
          <w:b/>
          <w:color w:val="FF0000"/>
          <w:sz w:val="28"/>
          <w:szCs w:val="28"/>
        </w:rPr>
      </w:pPr>
      <w:r>
        <w:rPr>
          <w:rFonts w:hint="eastAsia"/>
          <w:sz w:val="28"/>
          <w:szCs w:val="28"/>
        </w:rPr>
        <w:t>4</w:t>
      </w:r>
      <w:r>
        <w:rPr>
          <w:rFonts w:hint="eastAsia"/>
          <w:sz w:val="28"/>
          <w:szCs w:val="28"/>
        </w:rPr>
        <w:t>、</w:t>
      </w:r>
      <w:r w:rsidRPr="00AC7A69">
        <w:rPr>
          <w:rFonts w:hint="eastAsia"/>
          <w:b/>
          <w:color w:val="FF0000"/>
          <w:sz w:val="28"/>
          <w:szCs w:val="28"/>
        </w:rPr>
        <w:t>简历接收截止时间为</w:t>
      </w:r>
      <w:r w:rsidRPr="00AC7A69">
        <w:rPr>
          <w:rFonts w:hint="eastAsia"/>
          <w:b/>
          <w:color w:val="FF0000"/>
          <w:sz w:val="28"/>
          <w:szCs w:val="28"/>
        </w:rPr>
        <w:t>2018</w:t>
      </w:r>
      <w:r w:rsidRPr="00AC7A69">
        <w:rPr>
          <w:rFonts w:hint="eastAsia"/>
          <w:b/>
          <w:color w:val="FF0000"/>
          <w:sz w:val="28"/>
          <w:szCs w:val="28"/>
        </w:rPr>
        <w:t>年</w:t>
      </w:r>
      <w:r w:rsidRPr="00AC7A69">
        <w:rPr>
          <w:rFonts w:hint="eastAsia"/>
          <w:b/>
          <w:color w:val="FF0000"/>
          <w:sz w:val="28"/>
          <w:szCs w:val="28"/>
        </w:rPr>
        <w:t>6</w:t>
      </w:r>
      <w:r w:rsidRPr="00AC7A69">
        <w:rPr>
          <w:rFonts w:hint="eastAsia"/>
          <w:b/>
          <w:color w:val="FF0000"/>
          <w:sz w:val="28"/>
          <w:szCs w:val="28"/>
        </w:rPr>
        <w:t>月</w:t>
      </w:r>
      <w:r w:rsidRPr="00AC7A69">
        <w:rPr>
          <w:rFonts w:hint="eastAsia"/>
          <w:b/>
          <w:color w:val="FF0000"/>
          <w:sz w:val="28"/>
          <w:szCs w:val="28"/>
        </w:rPr>
        <w:t>1</w:t>
      </w:r>
      <w:r w:rsidR="00E163EA">
        <w:rPr>
          <w:rFonts w:hint="eastAsia"/>
          <w:b/>
          <w:color w:val="FF0000"/>
          <w:sz w:val="28"/>
          <w:szCs w:val="28"/>
        </w:rPr>
        <w:t>4</w:t>
      </w:r>
      <w:r w:rsidRPr="00AC7A69">
        <w:rPr>
          <w:rFonts w:hint="eastAsia"/>
          <w:b/>
          <w:color w:val="FF0000"/>
          <w:sz w:val="28"/>
          <w:szCs w:val="28"/>
        </w:rPr>
        <w:t>日之前。</w:t>
      </w:r>
    </w:p>
    <w:p w:rsidR="00504BFB" w:rsidRDefault="00504BFB">
      <w:pPr>
        <w:rPr>
          <w:sz w:val="28"/>
          <w:szCs w:val="28"/>
        </w:rPr>
      </w:pPr>
      <w:r>
        <w:rPr>
          <w:rFonts w:hint="eastAsia"/>
          <w:sz w:val="28"/>
          <w:szCs w:val="28"/>
        </w:rPr>
        <w:t>四、招聘联系方式</w:t>
      </w:r>
    </w:p>
    <w:p w:rsidR="00504BFB" w:rsidRDefault="00504BFB">
      <w:pPr>
        <w:rPr>
          <w:sz w:val="28"/>
          <w:szCs w:val="28"/>
        </w:rPr>
      </w:pPr>
      <w:r>
        <w:rPr>
          <w:rFonts w:hint="eastAsia"/>
          <w:sz w:val="28"/>
          <w:szCs w:val="28"/>
        </w:rPr>
        <w:t>联系人：方老师</w:t>
      </w:r>
      <w:r w:rsidR="00340ACA">
        <w:rPr>
          <w:rFonts w:hint="eastAsia"/>
          <w:sz w:val="28"/>
          <w:szCs w:val="28"/>
        </w:rPr>
        <w:t xml:space="preserve">    </w:t>
      </w:r>
      <w:r>
        <w:rPr>
          <w:rFonts w:hint="eastAsia"/>
          <w:sz w:val="28"/>
          <w:szCs w:val="28"/>
        </w:rPr>
        <w:t>联系电话：</w:t>
      </w:r>
      <w:r>
        <w:rPr>
          <w:rFonts w:hint="eastAsia"/>
          <w:sz w:val="28"/>
          <w:szCs w:val="28"/>
        </w:rPr>
        <w:t>0635-8536354</w:t>
      </w:r>
      <w:r w:rsidR="00F62788">
        <w:rPr>
          <w:rFonts w:hint="eastAsia"/>
          <w:sz w:val="28"/>
          <w:szCs w:val="28"/>
        </w:rPr>
        <w:t xml:space="preserve">   </w:t>
      </w:r>
    </w:p>
    <w:p w:rsidR="00504BFB" w:rsidRPr="00504BFB" w:rsidRDefault="00504BFB">
      <w:pPr>
        <w:rPr>
          <w:sz w:val="28"/>
          <w:szCs w:val="28"/>
        </w:rPr>
      </w:pPr>
      <w:r>
        <w:rPr>
          <w:rFonts w:hint="eastAsia"/>
          <w:sz w:val="28"/>
          <w:szCs w:val="28"/>
        </w:rPr>
        <w:t>医院地址：山东省聊城市光岳南路</w:t>
      </w:r>
      <w:r>
        <w:rPr>
          <w:rFonts w:hint="eastAsia"/>
          <w:sz w:val="28"/>
          <w:szCs w:val="28"/>
        </w:rPr>
        <w:t>120</w:t>
      </w:r>
      <w:r>
        <w:rPr>
          <w:rFonts w:hint="eastAsia"/>
          <w:sz w:val="28"/>
          <w:szCs w:val="28"/>
        </w:rPr>
        <w:t>号</w:t>
      </w:r>
    </w:p>
    <w:sectPr w:rsidR="00504BFB" w:rsidRPr="00504BFB" w:rsidSect="00340ACA">
      <w:pgSz w:w="11906" w:h="16838"/>
      <w:pgMar w:top="567" w:right="1797" w:bottom="56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6D1" w:rsidRDefault="009A56D1" w:rsidP="00A87238">
      <w:r>
        <w:separator/>
      </w:r>
    </w:p>
  </w:endnote>
  <w:endnote w:type="continuationSeparator" w:id="0">
    <w:p w:rsidR="009A56D1" w:rsidRDefault="009A56D1" w:rsidP="00A872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6D1" w:rsidRDefault="009A56D1" w:rsidP="00A87238">
      <w:r>
        <w:separator/>
      </w:r>
    </w:p>
  </w:footnote>
  <w:footnote w:type="continuationSeparator" w:id="0">
    <w:p w:rsidR="009A56D1" w:rsidRDefault="009A56D1" w:rsidP="00A872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7238"/>
    <w:rsid w:val="000F72AC"/>
    <w:rsid w:val="0015547D"/>
    <w:rsid w:val="00173C60"/>
    <w:rsid w:val="00232329"/>
    <w:rsid w:val="002D7A45"/>
    <w:rsid w:val="00340ACA"/>
    <w:rsid w:val="003E4FD4"/>
    <w:rsid w:val="0040042D"/>
    <w:rsid w:val="0049425E"/>
    <w:rsid w:val="004E213F"/>
    <w:rsid w:val="00504BFB"/>
    <w:rsid w:val="005A735B"/>
    <w:rsid w:val="00682DA6"/>
    <w:rsid w:val="0074705D"/>
    <w:rsid w:val="007703FF"/>
    <w:rsid w:val="0092252F"/>
    <w:rsid w:val="00981305"/>
    <w:rsid w:val="009A56D1"/>
    <w:rsid w:val="009D18B8"/>
    <w:rsid w:val="009D526C"/>
    <w:rsid w:val="009F7A51"/>
    <w:rsid w:val="00A17465"/>
    <w:rsid w:val="00A87238"/>
    <w:rsid w:val="00AC0071"/>
    <w:rsid w:val="00AC7A69"/>
    <w:rsid w:val="00AE3CDE"/>
    <w:rsid w:val="00B32BA6"/>
    <w:rsid w:val="00B86054"/>
    <w:rsid w:val="00CE2408"/>
    <w:rsid w:val="00D12D7B"/>
    <w:rsid w:val="00D276DD"/>
    <w:rsid w:val="00D75EDA"/>
    <w:rsid w:val="00DF02C8"/>
    <w:rsid w:val="00E00A4E"/>
    <w:rsid w:val="00E163EA"/>
    <w:rsid w:val="00E51263"/>
    <w:rsid w:val="00F61DEB"/>
    <w:rsid w:val="00F62788"/>
    <w:rsid w:val="00FC04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A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72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87238"/>
    <w:rPr>
      <w:sz w:val="18"/>
      <w:szCs w:val="18"/>
    </w:rPr>
  </w:style>
  <w:style w:type="paragraph" w:styleId="a4">
    <w:name w:val="footer"/>
    <w:basedOn w:val="a"/>
    <w:link w:val="Char0"/>
    <w:uiPriority w:val="99"/>
    <w:semiHidden/>
    <w:unhideWhenUsed/>
    <w:rsid w:val="00A8723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87238"/>
    <w:rPr>
      <w:sz w:val="18"/>
      <w:szCs w:val="18"/>
    </w:rPr>
  </w:style>
  <w:style w:type="paragraph" w:styleId="a5">
    <w:name w:val="List Paragraph"/>
    <w:basedOn w:val="a"/>
    <w:uiPriority w:val="34"/>
    <w:qFormat/>
    <w:rsid w:val="00A87238"/>
    <w:pPr>
      <w:ind w:firstLineChars="200" w:firstLine="420"/>
    </w:pPr>
  </w:style>
  <w:style w:type="table" w:styleId="a6">
    <w:name w:val="Table Grid"/>
    <w:basedOn w:val="a1"/>
    <w:uiPriority w:val="59"/>
    <w:rsid w:val="00A8723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Hyperlink"/>
    <w:basedOn w:val="a0"/>
    <w:uiPriority w:val="99"/>
    <w:unhideWhenUsed/>
    <w:rsid w:val="00D12D7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5509;&#21463;&#37038;&#31665;lxgkyy@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115</Words>
  <Characters>659</Characters>
  <Application>Microsoft Office Word</Application>
  <DocSecurity>0</DocSecurity>
  <Lines>5</Lines>
  <Paragraphs>1</Paragraphs>
  <ScaleCrop>false</ScaleCrop>
  <Company>China</Company>
  <LinksUpToDate>false</LinksUpToDate>
  <CharactersWithSpaces>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Administrator</cp:lastModifiedBy>
  <cp:revision>20</cp:revision>
  <dcterms:created xsi:type="dcterms:W3CDTF">2017-02-17T07:37:00Z</dcterms:created>
  <dcterms:modified xsi:type="dcterms:W3CDTF">2018-06-04T00:44:00Z</dcterms:modified>
</cp:coreProperties>
</file>