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宋体" w:hAnsi="宋体" w:eastAsia="宋体" w:cs="宋体"/>
          <w:b/>
          <w:bCs/>
          <w:i w:val="0"/>
          <w:caps w:val="0"/>
          <w:color w:val="333333"/>
          <w:spacing w:val="0"/>
          <w:sz w:val="40"/>
          <w:szCs w:val="40"/>
          <w:shd w:val="clear" w:fill="FFFFFF"/>
          <w:lang w:eastAsia="zh-CN"/>
        </w:rPr>
      </w:pPr>
      <w:r>
        <w:rPr>
          <w:rFonts w:hint="eastAsia" w:ascii="宋体" w:hAnsi="宋体" w:eastAsia="宋体" w:cs="宋体"/>
          <w:b/>
          <w:bCs/>
          <w:i w:val="0"/>
          <w:caps w:val="0"/>
          <w:color w:val="333333"/>
          <w:spacing w:val="0"/>
          <w:sz w:val="40"/>
          <w:szCs w:val="40"/>
          <w:shd w:val="clear" w:fill="FFFFFF"/>
          <w:lang w:eastAsia="zh-CN"/>
        </w:rPr>
        <w:t>招聘简章</w:t>
      </w:r>
    </w:p>
    <w:tbl>
      <w:tblPr>
        <w:tblStyle w:val="10"/>
        <w:tblW w:w="11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0"/>
        <w:gridCol w:w="8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000" w:type="dxa"/>
            <w:gridSpan w:val="2"/>
          </w:tcPr>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2249" w:right="0" w:hanging="2249" w:hangingChars="700"/>
              <w:rPr>
                <w:rFonts w:hint="eastAsia" w:ascii="幼圆" w:hAnsi="幼圆" w:eastAsia="幼圆" w:cs="幼圆"/>
                <w:b/>
                <w:bCs/>
                <w:i w:val="0"/>
                <w:caps w:val="0"/>
                <w:color w:val="333333"/>
                <w:spacing w:val="0"/>
                <w:sz w:val="32"/>
                <w:szCs w:val="32"/>
                <w:u w:val="thick"/>
                <w:shd w:val="clear" w:fill="FFFFFF"/>
                <w:lang w:val="en-US" w:eastAsia="zh-CN"/>
              </w:rPr>
            </w:pPr>
            <w:r>
              <w:rPr>
                <w:rFonts w:hint="eastAsia" w:ascii="幼圆" w:hAnsi="幼圆" w:eastAsia="幼圆" w:cs="幼圆"/>
                <w:b/>
                <w:bCs/>
                <w:i w:val="0"/>
                <w:caps w:val="0"/>
                <w:color w:val="333333"/>
                <w:spacing w:val="0"/>
                <w:sz w:val="32"/>
                <w:szCs w:val="32"/>
                <w:shd w:val="clear" w:fill="FFFFFF"/>
                <w:lang w:val="en-US" w:eastAsia="zh-CN"/>
              </w:rPr>
              <w:t>市场专员</w:t>
            </w:r>
            <w:r>
              <w:rPr>
                <w:rFonts w:hint="eastAsia" w:ascii="幼圆" w:hAnsi="幼圆" w:eastAsia="幼圆" w:cs="幼圆"/>
                <w:b/>
                <w:bCs/>
                <w:i w:val="0"/>
                <w:caps w:val="0"/>
                <w:color w:val="333333"/>
                <w:spacing w:val="0"/>
                <w:sz w:val="28"/>
                <w:szCs w:val="28"/>
                <w:shd w:val="clear" w:fill="FFFFFF"/>
                <w:lang w:val="en-US" w:eastAsia="zh-CN"/>
              </w:rPr>
              <w:t xml:space="preserve">（公务员、事业单位、金融银行、教师考试、医疗卫生、会计、招警、军转、选调政法）    </w:t>
            </w:r>
            <w:r>
              <w:rPr>
                <w:rFonts w:hint="eastAsia" w:ascii="幼圆" w:hAnsi="幼圆" w:eastAsia="幼圆" w:cs="幼圆"/>
                <w:b/>
                <w:bCs/>
                <w:i w:val="0"/>
                <w:caps w:val="0"/>
                <w:color w:val="333333"/>
                <w:spacing w:val="0"/>
                <w:sz w:val="28"/>
                <w:szCs w:val="28"/>
                <w:u w:val="thick"/>
                <w:shd w:val="clear" w:fill="FFFFFF"/>
                <w:lang w:val="en-US" w:eastAsia="zh-CN"/>
              </w:rPr>
              <w:t>（工作地点东港区、大学城、岚山、五莲可选）</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岗位职责：</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1、负责市场的各类宣传活动的策划及实施，拓展销售渠道；</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2、负责市场调查分析，收集信息，汇总《市场调研报告》；</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3、发展并维护各大高校相关部门、协会、书店和学生招生代理；</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4、发展并维护企业图书、课程体系、各项活动的宣传广告。</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5、完成领导交给的其他任务。</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6、有驾照者优先。</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任职要求：</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 xml:space="preserve">1、专科以上学历；专业不限；市场营销、经管类专业优先； </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2、具备良好的沟通能力和语言表达能力，性格积极向上，团队合作意识强；</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3、工作积极主动，有耐心和责任心；</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4、有敏锐、独到的观察力和策划、组织能力，具有开拓创新精神；</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5、有吃苦耐劳精神，可适应出差、驻外工作；</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0" w:hRule="atLeast"/>
        </w:trPr>
        <w:tc>
          <w:tcPr>
            <w:tcW w:w="11000" w:type="dxa"/>
            <w:gridSpan w:val="2"/>
          </w:tcPr>
          <w:p>
            <w:pPr>
              <w:pStyle w:val="11"/>
              <w:numPr>
                <w:ilvl w:val="0"/>
                <w:numId w:val="0"/>
              </w:numPr>
              <w:ind w:leftChars="0"/>
              <w:jc w:val="left"/>
              <w:rPr>
                <w:rFonts w:hint="eastAsia" w:ascii="幼圆" w:hAnsi="幼圆" w:eastAsia="幼圆" w:cs="幼圆"/>
                <w:b/>
                <w:bCs/>
                <w:i w:val="0"/>
                <w:caps w:val="0"/>
                <w:color w:val="333333"/>
                <w:spacing w:val="0"/>
                <w:kern w:val="0"/>
                <w:sz w:val="32"/>
                <w:szCs w:val="32"/>
                <w:u w:val="thick"/>
                <w:shd w:val="clear" w:fill="FFFFFF"/>
                <w:lang w:val="en-US" w:eastAsia="zh-CN" w:bidi="ar"/>
              </w:rPr>
            </w:pPr>
            <w:r>
              <w:rPr>
                <w:rFonts w:hint="eastAsia" w:ascii="幼圆" w:hAnsi="幼圆" w:eastAsia="幼圆" w:cs="幼圆"/>
                <w:b/>
                <w:bCs/>
                <w:i w:val="0"/>
                <w:caps w:val="0"/>
                <w:color w:val="333333"/>
                <w:spacing w:val="0"/>
                <w:kern w:val="0"/>
                <w:sz w:val="32"/>
                <w:szCs w:val="32"/>
                <w:shd w:val="clear" w:fill="FFFFFF"/>
                <w:lang w:val="en-US" w:eastAsia="zh-CN" w:bidi="ar"/>
              </w:rPr>
              <w:t xml:space="preserve">二、客服专员 </w:t>
            </w:r>
            <w:r>
              <w:rPr>
                <w:rFonts w:hint="eastAsia" w:ascii="幼圆" w:hAnsi="幼圆" w:eastAsia="幼圆" w:cs="幼圆"/>
                <w:b/>
                <w:bCs/>
                <w:i w:val="0"/>
                <w:caps w:val="0"/>
                <w:color w:val="333333"/>
                <w:spacing w:val="0"/>
                <w:kern w:val="0"/>
                <w:sz w:val="28"/>
                <w:szCs w:val="28"/>
                <w:u w:val="thick"/>
                <w:shd w:val="clear" w:fill="FFFFFF"/>
                <w:lang w:val="en-US" w:eastAsia="zh-CN" w:bidi="ar"/>
              </w:rPr>
              <w:t>（工作地点：五莲/岚山可选）</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 xml:space="preserve">1、负责接听学员热线，为学员提供满意的课程服务，提高学员满意度； </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2、处理学员提出的问题并回复，为学员在学习过程中提供良好的服务；</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3、接待学员报名，记录学员咨询、投诉内容，按照相应流程给予学员反馈；</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4、能及时发现学员的需求及意见，并记录整理及汇报； 　　</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5、为学员提供完整准确的学习方案及信息，解决学员问题，提供高质量服务；　　</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6、良好的工作执行力，严格按规范及流程进行工作或相关操作； 　　</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7、与同事或主管共享信息，进行知识积累，提供流程改善依据。</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8、性格开朗，热爱销售工作，积极向上，主观能动性强；</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9、擅于与人沟通，有良好表达能力和服务意识；</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10、有较强的销售意识和销售技巧；</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11、通过面对面销售、电话销售、网络销售中完成销售指标。</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val="0"/>
                <w:bCs w:val="0"/>
                <w:i w:val="0"/>
                <w:caps w:val="0"/>
                <w:color w:val="333333"/>
                <w:spacing w:val="0"/>
                <w:sz w:val="24"/>
                <w:szCs w:val="24"/>
                <w:shd w:val="clear" w:fill="FFFFFF"/>
              </w:rPr>
            </w:pPr>
            <w:r>
              <w:rPr>
                <w:rFonts w:hint="eastAsia" w:ascii="幼圆" w:hAnsi="幼圆" w:eastAsia="幼圆" w:cs="幼圆"/>
                <w:b w:val="0"/>
                <w:bCs w:val="0"/>
                <w:i w:val="0"/>
                <w:caps w:val="0"/>
                <w:color w:val="333333"/>
                <w:spacing w:val="0"/>
                <w:sz w:val="24"/>
                <w:szCs w:val="24"/>
                <w:shd w:val="clear" w:fill="FFFFFF"/>
              </w:rPr>
              <w:t>任职要求：</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 xml:space="preserve">1、形象气质良好；言语表达能力突出，电话与现场沟通能力强；  </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 xml:space="preserve">2、有服务意识，具有较强的亲和力，愿为客户提供高品质的教育咨询服务；  </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3、能够迅速掌握与教育咨询服务有关的各种知识 ，熟练使用办公软件；</w:t>
            </w:r>
          </w:p>
          <w:p>
            <w:pPr>
              <w:tabs>
                <w:tab w:val="left" w:pos="3152"/>
              </w:tabs>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5、公考相关经验、淘宝客服销售任职经历更好。</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8" w:hRule="atLeast"/>
        </w:trPr>
        <w:tc>
          <w:tcPr>
            <w:tcW w:w="11000" w:type="dxa"/>
            <w:gridSpan w:val="2"/>
            <w:vAlign w:val="top"/>
          </w:tcPr>
          <w:p>
            <w:pPr>
              <w:pStyle w:val="11"/>
              <w:numPr>
                <w:ilvl w:val="0"/>
                <w:numId w:val="0"/>
              </w:numPr>
              <w:ind w:leftChars="0"/>
              <w:jc w:val="left"/>
              <w:rPr>
                <w:rFonts w:hint="eastAsia" w:ascii="幼圆" w:hAnsi="幼圆" w:eastAsia="幼圆" w:cs="幼圆"/>
                <w:b/>
                <w:bCs/>
                <w:i w:val="0"/>
                <w:caps w:val="0"/>
                <w:color w:val="333333"/>
                <w:spacing w:val="0"/>
                <w:kern w:val="0"/>
                <w:sz w:val="32"/>
                <w:szCs w:val="32"/>
                <w:shd w:val="clear" w:fill="FFFFFF"/>
                <w:lang w:val="en-US" w:eastAsia="zh-CN" w:bidi="ar"/>
              </w:rPr>
            </w:pPr>
            <w:r>
              <w:rPr>
                <w:rFonts w:hint="eastAsia" w:ascii="幼圆" w:hAnsi="幼圆" w:eastAsia="幼圆" w:cs="幼圆"/>
                <w:b/>
                <w:bCs/>
                <w:i w:val="0"/>
                <w:caps w:val="0"/>
                <w:color w:val="333333"/>
                <w:spacing w:val="0"/>
                <w:kern w:val="0"/>
                <w:sz w:val="32"/>
                <w:szCs w:val="32"/>
                <w:shd w:val="clear" w:fill="FFFFFF"/>
                <w:lang w:val="en-US" w:eastAsia="zh-CN" w:bidi="ar"/>
              </w:rPr>
              <w:t>三、新媒体运营/网推专员</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岗位职责：</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1、负责网站在各大论坛，社区，百度等各平台线上宣传推广；对公司活动信息覆盖。</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2、负责公司微博、微信、自媒体等平台运营维护；完成受众数量增长要求，并解决粉丝咨询问题，收集反馈信息。</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3、完成公司网站流量任务；根据网站数据变化对网站推广工作进行调整，提高网站流量。</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4、组织策划平台线上推广活动，参与执行。</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5、对线上平台推广活动方案、结果进行数据分析，总结报告。</w:t>
            </w:r>
          </w:p>
          <w:p>
            <w:pPr>
              <w:spacing w:line="276" w:lineRule="auto"/>
              <w:jc w:val="left"/>
              <w:rPr>
                <w:rFonts w:hint="eastAsia" w:ascii="幼圆" w:hAnsi="幼圆" w:eastAsia="幼圆" w:cs="幼圆"/>
                <w:b w:val="0"/>
                <w:bCs w:val="0"/>
                <w:i w:val="0"/>
                <w:caps w:val="0"/>
                <w:color w:val="333333"/>
                <w:spacing w:val="0"/>
                <w:sz w:val="24"/>
                <w:szCs w:val="24"/>
                <w:shd w:val="clear" w:fill="FFFFFF"/>
                <w:lang w:val="en-US" w:eastAsia="zh-CN"/>
              </w:rPr>
            </w:pP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职位要求：</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1、应届生不做工作经验要求;</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2、往届生做过微信等新媒体平台运营者优先；</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3、思路清晰、逻辑性强，较强的分析问题和解决问题能力;</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4、较强的沟通能力和执行力;</w:t>
            </w:r>
            <w:r>
              <w:rPr>
                <w:rFonts w:hint="eastAsia" w:ascii="幼圆" w:hAnsi="幼圆" w:eastAsia="幼圆" w:cs="幼圆"/>
                <w:b w:val="0"/>
                <w:bCs w:val="0"/>
                <w:i w:val="0"/>
                <w:caps w:val="0"/>
                <w:color w:val="333333"/>
                <w:spacing w:val="0"/>
                <w:kern w:val="0"/>
                <w:sz w:val="24"/>
                <w:szCs w:val="24"/>
                <w:shd w:val="clear" w:fill="FFFFFF"/>
                <w:lang w:val="en-US" w:eastAsia="zh-CN" w:bidi="ar"/>
              </w:rPr>
              <w:br w:type="textWrapping"/>
            </w:r>
            <w:r>
              <w:rPr>
                <w:rFonts w:hint="eastAsia" w:ascii="幼圆" w:hAnsi="幼圆" w:eastAsia="幼圆" w:cs="幼圆"/>
                <w:b w:val="0"/>
                <w:bCs w:val="0"/>
                <w:i w:val="0"/>
                <w:caps w:val="0"/>
                <w:color w:val="333333"/>
                <w:spacing w:val="0"/>
                <w:kern w:val="0"/>
                <w:sz w:val="24"/>
                <w:szCs w:val="24"/>
                <w:shd w:val="clear" w:fill="FFFFFF"/>
                <w:lang w:val="en-US" w:eastAsia="zh-CN" w:bidi="ar"/>
              </w:rPr>
              <w:t>5、工作细致耐心，积极主动，责任心强，具有强烈的团队合作精神。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val="0"/>
                <w:bCs w:val="0"/>
                <w:i w:val="0"/>
                <w:caps w:val="0"/>
                <w:color w:val="333333"/>
                <w:spacing w:val="0"/>
                <w:sz w:val="24"/>
                <w:szCs w:val="24"/>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val="0"/>
                <w:bCs w:val="0"/>
                <w:i w:val="0"/>
                <w:caps w:val="0"/>
                <w:color w:val="333333"/>
                <w:spacing w:val="0"/>
                <w:sz w:val="24"/>
                <w:szCs w:val="24"/>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val="0"/>
                <w:bCs w:val="0"/>
                <w:i w:val="0"/>
                <w:caps w:val="0"/>
                <w:color w:val="333333"/>
                <w:spacing w:val="0"/>
                <w:sz w:val="24"/>
                <w:szCs w:val="24"/>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bCs/>
                <w:i w:val="0"/>
                <w:caps w:val="0"/>
                <w:color w:val="333333"/>
                <w:spacing w:val="0"/>
                <w:kern w:val="0"/>
                <w:sz w:val="28"/>
                <w:szCs w:val="28"/>
                <w:shd w:val="clear" w:fill="FFFFFF"/>
                <w:lang w:val="en-US" w:eastAsia="zh-CN" w:bidi="ar"/>
              </w:rPr>
            </w:pPr>
            <w:r>
              <w:rPr>
                <w:rFonts w:hint="eastAsia" w:ascii="幼圆" w:hAnsi="幼圆" w:eastAsia="幼圆" w:cs="幼圆"/>
                <w:b/>
                <w:bCs/>
                <w:i w:val="0"/>
                <w:caps w:val="0"/>
                <w:color w:val="333333"/>
                <w:spacing w:val="0"/>
                <w:kern w:val="0"/>
                <w:sz w:val="28"/>
                <w:szCs w:val="28"/>
                <w:shd w:val="clear" w:fill="FFFFFF"/>
                <w:lang w:val="en-US" w:eastAsia="zh-CN" w:bidi="ar"/>
              </w:rPr>
              <w:t>以上非师资序列薪酬福利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bCs/>
                <w:i w:val="0"/>
                <w:caps w:val="0"/>
                <w:color w:val="333333"/>
                <w:spacing w:val="0"/>
                <w:kern w:val="0"/>
                <w:sz w:val="24"/>
                <w:szCs w:val="24"/>
                <w:shd w:val="clear" w:fill="FFFFFF"/>
                <w:lang w:val="en-US" w:eastAsia="zh-CN" w:bidi="ar"/>
              </w:rPr>
            </w:pPr>
            <w:r>
              <w:rPr>
                <w:rFonts w:hint="eastAsia" w:ascii="幼圆" w:hAnsi="幼圆" w:eastAsia="幼圆" w:cs="幼圆"/>
                <w:b/>
                <w:bCs/>
                <w:i w:val="0"/>
                <w:caps w:val="0"/>
                <w:color w:val="333333"/>
                <w:spacing w:val="0"/>
                <w:kern w:val="0"/>
                <w:sz w:val="24"/>
                <w:szCs w:val="24"/>
                <w:shd w:val="clear" w:fill="FFFFFF"/>
                <w:lang w:val="en-US" w:eastAsia="zh-CN" w:bidi="ar"/>
              </w:rPr>
              <w:t>1、签订正规劳动合同，试用期间2600起；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bCs/>
                <w:i w:val="0"/>
                <w:caps w:val="0"/>
                <w:color w:val="333333"/>
                <w:spacing w:val="0"/>
                <w:kern w:val="0"/>
                <w:sz w:val="24"/>
                <w:szCs w:val="24"/>
                <w:shd w:val="clear" w:fill="FFFFFF"/>
                <w:lang w:val="en-US" w:eastAsia="zh-CN" w:bidi="ar"/>
              </w:rPr>
            </w:pPr>
            <w:r>
              <w:rPr>
                <w:rFonts w:hint="eastAsia" w:ascii="幼圆" w:hAnsi="幼圆" w:eastAsia="幼圆" w:cs="幼圆"/>
                <w:b/>
                <w:bCs/>
                <w:i w:val="0"/>
                <w:caps w:val="0"/>
                <w:color w:val="333333"/>
                <w:spacing w:val="0"/>
                <w:kern w:val="0"/>
                <w:sz w:val="24"/>
                <w:szCs w:val="24"/>
                <w:shd w:val="clear" w:fill="FFFFFF"/>
                <w:lang w:val="en-US" w:eastAsia="zh-CN" w:bidi="ar"/>
              </w:rPr>
              <w:t>2、提供五项保险及住房公积金★★★★；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bCs/>
                <w:i w:val="0"/>
                <w:caps w:val="0"/>
                <w:color w:val="333333"/>
                <w:spacing w:val="0"/>
                <w:kern w:val="0"/>
                <w:sz w:val="24"/>
                <w:szCs w:val="24"/>
                <w:shd w:val="clear" w:fill="FFFFFF"/>
                <w:lang w:val="en-US" w:eastAsia="zh-CN" w:bidi="ar"/>
              </w:rPr>
            </w:pPr>
            <w:r>
              <w:rPr>
                <w:rFonts w:hint="eastAsia" w:ascii="幼圆" w:hAnsi="幼圆" w:eastAsia="幼圆" w:cs="幼圆"/>
                <w:b/>
                <w:bCs/>
                <w:i w:val="0"/>
                <w:caps w:val="0"/>
                <w:color w:val="333333"/>
                <w:spacing w:val="0"/>
                <w:kern w:val="0"/>
                <w:sz w:val="24"/>
                <w:szCs w:val="24"/>
                <w:shd w:val="clear" w:fill="FFFFFF"/>
                <w:lang w:val="en-US" w:eastAsia="zh-CN" w:bidi="ar"/>
              </w:rPr>
              <w:t>3、工资构成由基本工资+绩效奖金+出差补助+工龄奖金+年终奖、区域津贴等若干项组成；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bCs/>
                <w:i w:val="0"/>
                <w:caps w:val="0"/>
                <w:color w:val="333333"/>
                <w:spacing w:val="0"/>
                <w:kern w:val="0"/>
                <w:sz w:val="24"/>
                <w:szCs w:val="24"/>
                <w:shd w:val="clear" w:fill="FFFFFF"/>
                <w:lang w:val="en-US" w:eastAsia="zh-CN" w:bidi="ar"/>
              </w:rPr>
            </w:pPr>
            <w:r>
              <w:rPr>
                <w:rFonts w:hint="eastAsia" w:ascii="幼圆" w:hAnsi="幼圆" w:eastAsia="幼圆" w:cs="幼圆"/>
                <w:b/>
                <w:bCs/>
                <w:i w:val="0"/>
                <w:caps w:val="0"/>
                <w:color w:val="333333"/>
                <w:spacing w:val="0"/>
                <w:kern w:val="0"/>
                <w:sz w:val="24"/>
                <w:szCs w:val="24"/>
                <w:shd w:val="clear" w:fill="FFFFFF"/>
                <w:lang w:val="en-US" w:eastAsia="zh-CN" w:bidi="ar"/>
              </w:rPr>
              <w:t>4、法定节假日，带薪旅游，免费体检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bCs/>
                <w:i w:val="0"/>
                <w:caps w:val="0"/>
                <w:color w:val="333333"/>
                <w:spacing w:val="0"/>
                <w:kern w:val="0"/>
                <w:sz w:val="24"/>
                <w:szCs w:val="24"/>
                <w:shd w:val="clear" w:fill="FFFFFF"/>
                <w:lang w:val="en-US" w:eastAsia="zh-CN" w:bidi="ar"/>
              </w:rPr>
            </w:pPr>
            <w:r>
              <w:rPr>
                <w:rFonts w:hint="eastAsia" w:ascii="幼圆" w:hAnsi="幼圆" w:eastAsia="幼圆" w:cs="幼圆"/>
                <w:b/>
                <w:bCs/>
                <w:i w:val="0"/>
                <w:caps w:val="0"/>
                <w:color w:val="333333"/>
                <w:spacing w:val="0"/>
                <w:kern w:val="0"/>
                <w:sz w:val="24"/>
                <w:szCs w:val="24"/>
                <w:shd w:val="clear" w:fill="FFFFFF"/>
                <w:lang w:val="en-US" w:eastAsia="zh-CN" w:bidi="ar"/>
              </w:rPr>
              <w:t>5、经培训考核合格，评定职级，4000—6000元，具体待遇面议。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val="0"/>
                <w:bCs w:val="0"/>
                <w:i w:val="0"/>
                <w:caps w:val="0"/>
                <w:color w:val="333333"/>
                <w:spacing w:val="0"/>
                <w:kern w:val="0"/>
                <w:sz w:val="24"/>
                <w:szCs w:val="24"/>
                <w:shd w:val="clear"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val="0"/>
                <w:bCs w:val="0"/>
                <w:i w:val="0"/>
                <w:caps w:val="0"/>
                <w:color w:val="333333"/>
                <w:spacing w:val="0"/>
                <w:kern w:val="0"/>
                <w:sz w:val="24"/>
                <w:szCs w:val="24"/>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2" w:hRule="atLeast"/>
        </w:trPr>
        <w:tc>
          <w:tcPr>
            <w:tcW w:w="2120" w:type="dxa"/>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val="0"/>
                <w:bCs w:val="0"/>
                <w:i w:val="0"/>
                <w:caps w:val="0"/>
                <w:color w:val="333333"/>
                <w:spacing w:val="0"/>
                <w:sz w:val="24"/>
                <w:szCs w:val="24"/>
                <w:shd w:val="clear" w:fill="FFFFFF"/>
              </w:rPr>
            </w:pPr>
            <w:r>
              <w:drawing>
                <wp:inline distT="0" distB="0" distL="114300" distR="114300">
                  <wp:extent cx="1271905" cy="600075"/>
                  <wp:effectExtent l="0" t="0" r="444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271905" cy="600075"/>
                          </a:xfrm>
                          <a:prstGeom prst="rect">
                            <a:avLst/>
                          </a:prstGeom>
                          <a:noFill/>
                          <a:ln w="9525">
                            <a:noFill/>
                          </a:ln>
                        </pic:spPr>
                      </pic:pic>
                    </a:graphicData>
                  </a:graphic>
                </wp:inline>
              </w:drawing>
            </w:r>
          </w:p>
        </w:tc>
        <w:tc>
          <w:tcPr>
            <w:tcW w:w="8880" w:type="dxa"/>
            <w:vAlign w:val="top"/>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both"/>
              <w:textAlignment w:val="auto"/>
              <w:outlineLvl w:val="9"/>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lang w:eastAsia="zh-CN"/>
              </w:rPr>
              <w:t>简历投递方式：</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left="0" w:leftChars="0" w:right="0" w:rightChars="0" w:firstLine="0" w:firstLineChars="0"/>
              <w:jc w:val="both"/>
              <w:textAlignment w:val="auto"/>
              <w:outlineLvl w:val="9"/>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fldChar w:fldCharType="begin"/>
            </w:r>
            <w:r>
              <w:rPr>
                <w:rFonts w:hint="eastAsia" w:ascii="微软雅黑" w:hAnsi="微软雅黑" w:eastAsia="微软雅黑" w:cs="微软雅黑"/>
                <w:b w:val="0"/>
                <w:bCs w:val="0"/>
                <w:sz w:val="24"/>
                <w:szCs w:val="24"/>
                <w:lang w:val="en-US" w:eastAsia="zh-CN"/>
              </w:rPr>
              <w:instrText xml:space="preserve"> HYPERLINK "mailto:岗位+姓名发送至15865996509@163.com（内附简历+电子照片）" </w:instrText>
            </w:r>
            <w:r>
              <w:rPr>
                <w:rFonts w:hint="eastAsia" w:ascii="微软雅黑" w:hAnsi="微软雅黑" w:eastAsia="微软雅黑" w:cs="微软雅黑"/>
                <w:b w:val="0"/>
                <w:bCs w:val="0"/>
                <w:sz w:val="24"/>
                <w:szCs w:val="24"/>
                <w:lang w:val="en-US" w:eastAsia="zh-CN"/>
              </w:rPr>
              <w:fldChar w:fldCharType="separate"/>
            </w:r>
            <w:r>
              <w:rPr>
                <w:rStyle w:val="8"/>
                <w:rFonts w:hint="eastAsia" w:ascii="微软雅黑" w:hAnsi="微软雅黑" w:eastAsia="微软雅黑" w:cs="微软雅黑"/>
                <w:b w:val="0"/>
                <w:bCs w:val="0"/>
                <w:sz w:val="24"/>
                <w:szCs w:val="24"/>
                <w:lang w:val="en-US" w:eastAsia="zh-CN"/>
              </w:rPr>
              <w:t>岗位+姓名发送至15865996509@163.com（内附简历+电子照片+作品）</w:t>
            </w:r>
            <w:r>
              <w:rPr>
                <w:rFonts w:hint="eastAsia" w:ascii="微软雅黑" w:hAnsi="微软雅黑" w:eastAsia="微软雅黑" w:cs="微软雅黑"/>
                <w:b w:val="0"/>
                <w:bCs w:val="0"/>
                <w:sz w:val="24"/>
                <w:szCs w:val="24"/>
                <w:lang w:val="en-US" w:eastAsia="zh-CN"/>
              </w:rPr>
              <w:fldChar w:fldCharType="end"/>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left="0" w:leftChars="0" w:right="0" w:rightChars="0" w:firstLine="0" w:firstLineChars="0"/>
              <w:jc w:val="both"/>
              <w:textAlignment w:val="auto"/>
              <w:outlineLvl w:val="9"/>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扫描右上角二维码关注回复“招聘”可直接投递简历，也可登录智联招聘搜索    投递</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left="0" w:leftChars="0" w:right="0" w:rightChars="0" w:firstLine="0" w:firstLineChars="0"/>
              <w:jc w:val="both"/>
              <w:textAlignment w:val="auto"/>
              <w:outlineLvl w:val="9"/>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详询15865996509（可加微信）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Chars="0" w:right="0" w:rightChars="0"/>
              <w:jc w:val="both"/>
              <w:textAlignment w:val="auto"/>
              <w:outlineLvl w:val="9"/>
              <w:rPr>
                <w:rFonts w:hint="eastAsia" w:ascii="微软雅黑" w:hAnsi="微软雅黑" w:eastAsia="微软雅黑" w:cs="微软雅黑"/>
                <w:b w:val="0"/>
                <w:bCs w:val="0"/>
                <w:sz w:val="24"/>
                <w:szCs w:val="24"/>
                <w:lang w:val="en-US" w:eastAsia="zh-CN"/>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i w:val="0"/>
          <w:caps w:val="0"/>
          <w:color w:val="333333"/>
          <w:spacing w:val="0"/>
          <w:sz w:val="20"/>
          <w:szCs w:val="20"/>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i w:val="0"/>
          <w:caps w:val="0"/>
          <w:color w:val="333333"/>
          <w:spacing w:val="0"/>
          <w:sz w:val="20"/>
          <w:szCs w:val="20"/>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i w:val="0"/>
          <w:caps w:val="0"/>
          <w:color w:val="333333"/>
          <w:spacing w:val="0"/>
          <w:sz w:val="20"/>
          <w:szCs w:val="20"/>
          <w:shd w:val="clear" w:fill="FFFFFF"/>
          <w:lang w:eastAsia="zh-CN"/>
        </w:rPr>
      </w:pP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i w:val="0"/>
          <w:caps w:val="0"/>
          <w:color w:val="333333"/>
          <w:spacing w:val="0"/>
          <w:sz w:val="20"/>
          <w:szCs w:val="20"/>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宋体" w:hAnsi="宋体" w:eastAsia="宋体" w:cs="宋体"/>
          <w:b/>
          <w:bCs/>
          <w:i w:val="0"/>
          <w:caps w:val="0"/>
          <w:color w:val="333333"/>
          <w:spacing w:val="0"/>
          <w:sz w:val="40"/>
          <w:szCs w:val="40"/>
          <w:shd w:val="clear" w:fill="FFFFFF"/>
          <w:lang w:eastAsia="zh-CN"/>
        </w:rPr>
      </w:pPr>
      <w:r>
        <w:rPr>
          <w:rFonts w:hint="eastAsia" w:ascii="宋体" w:hAnsi="宋体" w:eastAsia="宋体" w:cs="宋体"/>
          <w:b/>
          <w:bCs/>
          <w:i w:val="0"/>
          <w:caps w:val="0"/>
          <w:color w:val="333333"/>
          <w:spacing w:val="0"/>
          <w:sz w:val="40"/>
          <w:szCs w:val="40"/>
          <w:shd w:val="clear" w:fill="FFFFFF"/>
          <w:lang w:eastAsia="zh-CN"/>
        </w:rPr>
        <w:t>管培生—招聘简章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i w:val="0"/>
          <w:caps w:val="0"/>
          <w:color w:val="333333"/>
          <w:spacing w:val="0"/>
          <w:sz w:val="20"/>
          <w:szCs w:val="20"/>
          <w:shd w:val="clear" w:fill="FFFFFF"/>
          <w:lang w:eastAsia="zh-CN"/>
        </w:rPr>
      </w:pPr>
    </w:p>
    <w:tbl>
      <w:tblPr>
        <w:tblStyle w:val="10"/>
        <w:tblW w:w="11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0"/>
        <w:gridCol w:w="8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78" w:hRule="atLeast"/>
        </w:trPr>
        <w:tc>
          <w:tcPr>
            <w:tcW w:w="11000" w:type="dxa"/>
            <w:gridSpan w:val="2"/>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0" w:leftChars="0" w:right="0" w:rightChars="0" w:firstLine="0" w:firstLineChars="0"/>
              <w:jc w:val="left"/>
              <w:textAlignment w:val="auto"/>
              <w:outlineLvl w:val="9"/>
              <w:rPr>
                <w:rFonts w:hint="eastAsia" w:ascii="幼圆" w:hAnsi="幼圆" w:eastAsia="幼圆" w:cs="幼圆"/>
                <w:b/>
                <w:bCs/>
                <w:i w:val="0"/>
                <w:caps w:val="0"/>
                <w:color w:val="333333"/>
                <w:spacing w:val="0"/>
                <w:kern w:val="0"/>
                <w:sz w:val="32"/>
                <w:szCs w:val="32"/>
                <w:shd w:val="clear" w:fill="FFFFFF"/>
                <w:lang w:val="en-US" w:eastAsia="zh-CN" w:bidi="ar"/>
              </w:rPr>
            </w:pPr>
            <w:r>
              <w:rPr>
                <w:rFonts w:hint="eastAsia" w:ascii="幼圆" w:hAnsi="幼圆" w:eastAsia="幼圆" w:cs="幼圆"/>
                <w:b/>
                <w:bCs/>
                <w:i w:val="0"/>
                <w:caps w:val="0"/>
                <w:color w:val="333333"/>
                <w:spacing w:val="0"/>
                <w:kern w:val="0"/>
                <w:sz w:val="32"/>
                <w:szCs w:val="32"/>
                <w:shd w:val="clear" w:fill="FFFFFF"/>
                <w:lang w:val="en-US" w:eastAsia="zh-CN" w:bidi="ar"/>
              </w:rPr>
              <w:t>培养方向：</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企业后备管理人员、项目主管</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培养方式：</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经过系统的内部培训、专业性的职业指导，在客服、市场、图书等三大中心部门进行轮岗培养，将根据管理培训生在整个管理培训期综合表现出来的管理潜质来定岗定级。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0" w:leftChars="0" w:right="0" w:rightChars="0" w:firstLine="0" w:firstLineChars="0"/>
              <w:jc w:val="left"/>
              <w:textAlignment w:val="auto"/>
              <w:outlineLvl w:val="9"/>
              <w:rPr>
                <w:rFonts w:hint="eastAsia" w:ascii="幼圆" w:hAnsi="幼圆" w:eastAsia="幼圆" w:cs="幼圆"/>
                <w:b/>
                <w:bCs/>
                <w:i w:val="0"/>
                <w:caps w:val="0"/>
                <w:color w:val="333333"/>
                <w:spacing w:val="0"/>
                <w:kern w:val="0"/>
                <w:sz w:val="32"/>
                <w:szCs w:val="32"/>
                <w:shd w:val="clear" w:fill="FFFFFF"/>
                <w:lang w:val="en-US" w:eastAsia="zh-CN" w:bidi="ar"/>
              </w:rPr>
            </w:pPr>
            <w:r>
              <w:rPr>
                <w:rFonts w:hint="eastAsia" w:ascii="幼圆" w:hAnsi="幼圆" w:eastAsia="幼圆" w:cs="幼圆"/>
                <w:b/>
                <w:bCs/>
                <w:i w:val="0"/>
                <w:caps w:val="0"/>
                <w:color w:val="333333"/>
                <w:spacing w:val="0"/>
                <w:kern w:val="0"/>
                <w:sz w:val="32"/>
                <w:szCs w:val="32"/>
                <w:shd w:val="clear" w:fill="FFFFFF"/>
                <w:lang w:val="en-US" w:eastAsia="zh-CN" w:bidi="ar"/>
              </w:rPr>
              <w:t>任职要求：</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（1）16、17、18届毕业生,本科以上学历；</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（2）班级、学生会、协会主要负责人；</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（3）品学兼优，具有良好的沟通、组织、协调能力，有高度的自律性和团队协作精神。</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（4）具有一定的社会实践经验，愿意接受新鲜事物，有创新意识，有持续的学习意愿。</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（5）能够接受外派。</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0" w:leftChars="0" w:right="0" w:rightChars="0" w:firstLine="0" w:firstLineChars="0"/>
              <w:jc w:val="left"/>
              <w:textAlignment w:val="auto"/>
              <w:outlineLvl w:val="9"/>
              <w:rPr>
                <w:rFonts w:hint="eastAsia" w:ascii="幼圆" w:hAnsi="幼圆" w:eastAsia="幼圆" w:cs="幼圆"/>
                <w:b/>
                <w:bCs/>
                <w:i w:val="0"/>
                <w:caps w:val="0"/>
                <w:color w:val="333333"/>
                <w:spacing w:val="0"/>
                <w:kern w:val="0"/>
                <w:sz w:val="32"/>
                <w:szCs w:val="32"/>
                <w:shd w:val="clear" w:fill="FFFFFF"/>
                <w:lang w:val="en-US" w:eastAsia="zh-CN" w:bidi="ar"/>
              </w:rPr>
            </w:pPr>
            <w:r>
              <w:rPr>
                <w:rFonts w:hint="eastAsia" w:ascii="幼圆" w:hAnsi="幼圆" w:eastAsia="幼圆" w:cs="幼圆"/>
                <w:b/>
                <w:bCs/>
                <w:i w:val="0"/>
                <w:caps w:val="0"/>
                <w:color w:val="333333"/>
                <w:spacing w:val="0"/>
                <w:kern w:val="0"/>
                <w:sz w:val="32"/>
                <w:szCs w:val="32"/>
                <w:shd w:val="clear" w:fill="FFFFFF"/>
                <w:lang w:val="en-US" w:eastAsia="zh-CN" w:bidi="ar"/>
              </w:rPr>
              <w:t>薪资福利：</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1试用期工资为3500元/月，试用期6个月</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试用期满考核合格，转正后工资为5000元以上/月</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2提供五险一金</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3工资构成由基本工资+绩效奖金+出差补助+工龄奖金+年终奖、区域津贴等若干项组成</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4济南地区提供免费午餐，山东其余地区提供餐费补助</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5带薪年假、带薪婚假、带薪产检假、带薪产假；年度体检</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r>
              <w:rPr>
                <w:rFonts w:hint="eastAsia" w:ascii="幼圆" w:hAnsi="幼圆" w:eastAsia="幼圆" w:cs="幼圆"/>
                <w:b w:val="0"/>
                <w:bCs w:val="0"/>
                <w:i w:val="0"/>
                <w:caps w:val="0"/>
                <w:color w:val="333333"/>
                <w:spacing w:val="0"/>
                <w:kern w:val="0"/>
                <w:sz w:val="24"/>
                <w:szCs w:val="24"/>
                <w:shd w:val="clear" w:fill="FFFFFF"/>
                <w:lang w:val="en-US" w:eastAsia="zh-CN" w:bidi="ar"/>
              </w:rPr>
              <w:t>6外派后提供驻外津贴以及住房补助</w:t>
            </w:r>
          </w:p>
          <w:p>
            <w:pPr>
              <w:spacing w:line="276" w:lineRule="auto"/>
              <w:jc w:val="left"/>
              <w:rPr>
                <w:rFonts w:hint="eastAsia" w:ascii="幼圆" w:hAnsi="幼圆" w:eastAsia="幼圆" w:cs="幼圆"/>
                <w:b w:val="0"/>
                <w:bCs w:val="0"/>
                <w:i w:val="0"/>
                <w:caps w:val="0"/>
                <w:color w:val="333333"/>
                <w:spacing w:val="0"/>
                <w:kern w:val="0"/>
                <w:sz w:val="24"/>
                <w:szCs w:val="24"/>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2" w:hRule="atLeast"/>
        </w:trPr>
        <w:tc>
          <w:tcPr>
            <w:tcW w:w="2120" w:type="dxa"/>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幼圆" w:hAnsi="幼圆" w:eastAsia="幼圆" w:cs="幼圆"/>
                <w:b w:val="0"/>
                <w:bCs w:val="0"/>
                <w:i w:val="0"/>
                <w:caps w:val="0"/>
                <w:color w:val="333333"/>
                <w:spacing w:val="0"/>
                <w:sz w:val="24"/>
                <w:szCs w:val="24"/>
                <w:shd w:val="clear" w:fill="FFFFFF"/>
              </w:rPr>
            </w:pPr>
            <w:r>
              <w:drawing>
                <wp:inline distT="0" distB="0" distL="114300" distR="114300">
                  <wp:extent cx="1271905" cy="600075"/>
                  <wp:effectExtent l="0" t="0" r="4445"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1271905" cy="600075"/>
                          </a:xfrm>
                          <a:prstGeom prst="rect">
                            <a:avLst/>
                          </a:prstGeom>
                          <a:noFill/>
                          <a:ln w="9525">
                            <a:noFill/>
                          </a:ln>
                        </pic:spPr>
                      </pic:pic>
                    </a:graphicData>
                  </a:graphic>
                </wp:inline>
              </w:drawing>
            </w:r>
          </w:p>
        </w:tc>
        <w:tc>
          <w:tcPr>
            <w:tcW w:w="8880" w:type="dxa"/>
            <w:vAlign w:val="top"/>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both"/>
              <w:textAlignment w:val="auto"/>
              <w:outlineLvl w:val="9"/>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lang w:eastAsia="zh-CN"/>
              </w:rPr>
              <w:t>简历投递方式：</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left="0" w:leftChars="0" w:right="0" w:rightChars="0" w:firstLine="0" w:firstLineChars="0"/>
              <w:jc w:val="both"/>
              <w:textAlignment w:val="auto"/>
              <w:outlineLvl w:val="9"/>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fldChar w:fldCharType="begin"/>
            </w:r>
            <w:r>
              <w:rPr>
                <w:rFonts w:hint="eastAsia" w:ascii="微软雅黑" w:hAnsi="微软雅黑" w:eastAsia="微软雅黑" w:cs="微软雅黑"/>
                <w:b w:val="0"/>
                <w:bCs w:val="0"/>
                <w:sz w:val="24"/>
                <w:szCs w:val="24"/>
                <w:lang w:val="en-US" w:eastAsia="zh-CN"/>
              </w:rPr>
              <w:instrText xml:space="preserve"> HYPERLINK "mailto:岗位+姓名发送至15865996509@163.com（内附简历+电子照片）" </w:instrText>
            </w:r>
            <w:r>
              <w:rPr>
                <w:rFonts w:hint="eastAsia" w:ascii="微软雅黑" w:hAnsi="微软雅黑" w:eastAsia="微软雅黑" w:cs="微软雅黑"/>
                <w:b w:val="0"/>
                <w:bCs w:val="0"/>
                <w:sz w:val="24"/>
                <w:szCs w:val="24"/>
                <w:lang w:val="en-US" w:eastAsia="zh-CN"/>
              </w:rPr>
              <w:fldChar w:fldCharType="separate"/>
            </w:r>
            <w:r>
              <w:rPr>
                <w:rStyle w:val="8"/>
                <w:rFonts w:hint="eastAsia" w:ascii="微软雅黑" w:hAnsi="微软雅黑" w:eastAsia="微软雅黑" w:cs="微软雅黑"/>
                <w:b w:val="0"/>
                <w:bCs w:val="0"/>
                <w:sz w:val="24"/>
                <w:szCs w:val="24"/>
                <w:lang w:val="en-US" w:eastAsia="zh-CN"/>
              </w:rPr>
              <w:t>岗位+姓名发送至15865996509@163.com（内附简历+电子照片+作品）</w:t>
            </w:r>
            <w:r>
              <w:rPr>
                <w:rFonts w:hint="eastAsia" w:ascii="微软雅黑" w:hAnsi="微软雅黑" w:eastAsia="微软雅黑" w:cs="微软雅黑"/>
                <w:b w:val="0"/>
                <w:bCs w:val="0"/>
                <w:sz w:val="24"/>
                <w:szCs w:val="24"/>
                <w:lang w:val="en-US" w:eastAsia="zh-CN"/>
              </w:rPr>
              <w:fldChar w:fldCharType="end"/>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left="0" w:leftChars="0" w:right="0" w:rightChars="0" w:firstLine="0" w:firstLineChars="0"/>
              <w:jc w:val="both"/>
              <w:textAlignment w:val="auto"/>
              <w:outlineLvl w:val="9"/>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扫描右上角二维码关注回复“招聘”可直接投递简历，也可登录智联招聘搜索    投递</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left="0" w:leftChars="0" w:right="0" w:rightChars="0" w:firstLine="0" w:firstLineChars="0"/>
              <w:jc w:val="both"/>
              <w:textAlignment w:val="auto"/>
              <w:outlineLvl w:val="9"/>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详询15865996509（可加微信）</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i w:val="0"/>
          <w:caps w:val="0"/>
          <w:color w:val="333333"/>
          <w:spacing w:val="0"/>
          <w:sz w:val="20"/>
          <w:szCs w:val="20"/>
          <w:shd w:val="clear" w:fill="FFFFFF"/>
          <w:lang w:eastAsia="zh-CN"/>
        </w:rPr>
      </w:pPr>
    </w:p>
    <w:sectPr>
      <w:headerReference r:id="rId3" w:type="default"/>
      <w:pgSz w:w="11906" w:h="16838"/>
      <w:pgMar w:top="0" w:right="567" w:bottom="283"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114300" distR="114300">
          <wp:extent cx="2871470" cy="615950"/>
          <wp:effectExtent l="0" t="0" r="508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stretch>
                    <a:fillRect/>
                  </a:stretch>
                </pic:blipFill>
                <pic:spPr>
                  <a:xfrm>
                    <a:off x="0" y="0"/>
                    <a:ext cx="2871470" cy="61595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742315" cy="742315"/>
          <wp:effectExtent l="0" t="0" r="635" b="635"/>
          <wp:docPr id="1" name="图片 1" descr="79559394238202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5593942382021963"/>
                  <pic:cNvPicPr>
                    <a:picLocks noChangeAspect="1"/>
                  </pic:cNvPicPr>
                </pic:nvPicPr>
                <pic:blipFill>
                  <a:blip r:embed="rId2"/>
                  <a:stretch>
                    <a:fillRect/>
                  </a:stretch>
                </pic:blipFill>
                <pic:spPr>
                  <a:xfrm>
                    <a:off x="0" y="0"/>
                    <a:ext cx="742315" cy="742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B3BFA"/>
    <w:multiLevelType w:val="singleLevel"/>
    <w:tmpl w:val="59AB3BFA"/>
    <w:lvl w:ilvl="0" w:tentative="0">
      <w:start w:val="1"/>
      <w:numFmt w:val="chineseCounting"/>
      <w:suff w:val="nothing"/>
      <w:lvlText w:val="%1、"/>
      <w:lvlJc w:val="left"/>
    </w:lvl>
  </w:abstractNum>
  <w:abstractNum w:abstractNumId="1">
    <w:nsid w:val="59AB3D8E"/>
    <w:multiLevelType w:val="singleLevel"/>
    <w:tmpl w:val="59AB3D8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30CC9"/>
    <w:rsid w:val="056149AF"/>
    <w:rsid w:val="0D343429"/>
    <w:rsid w:val="0E2651B4"/>
    <w:rsid w:val="1C202639"/>
    <w:rsid w:val="23310B11"/>
    <w:rsid w:val="2EBB2EFD"/>
    <w:rsid w:val="3CCD661C"/>
    <w:rsid w:val="3D2C62FD"/>
    <w:rsid w:val="472A36C0"/>
    <w:rsid w:val="4AA0245E"/>
    <w:rsid w:val="4DF347FC"/>
    <w:rsid w:val="594D7305"/>
    <w:rsid w:val="6191637A"/>
    <w:rsid w:val="62EF5DCC"/>
    <w:rsid w:val="64530CC9"/>
    <w:rsid w:val="680A329A"/>
    <w:rsid w:val="6A374F9C"/>
    <w:rsid w:val="739E2E67"/>
    <w:rsid w:val="7442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2"/>
    <w:basedOn w:val="1"/>
    <w:qFormat/>
    <w:uiPriority w:val="34"/>
    <w:pPr>
      <w:ind w:firstLine="420" w:firstLineChars="200"/>
    </w:pPr>
    <w:rPr>
      <w:rFonts w:ascii="Calibri" w:hAnsi="Calibri"/>
      <w:szCs w:val="22"/>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2017-05-18T06:48:00Z</dcterms:created>
  <dc:creator>Administrator</dc:creator>
  <cp:lastModifiedBy>灰太狼</cp:lastModifiedBy>
  <cp:lastPrinted>2017-12-02T23:08:00Z</cp:lastPrinted>
  <dcterms:modified xsi:type="dcterms:W3CDTF">2017-12-06T02:16:56Z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