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EC" w:rsidRDefault="004E5311" w:rsidP="002B6688">
      <w:pPr>
        <w:jc w:val="center"/>
        <w:rPr>
          <w:rFonts w:ascii="仿宋_GB2312" w:eastAsia="仿宋_GB2312" w:hAnsi="宋体" w:cs="宋体"/>
          <w:b/>
          <w:bCs/>
          <w:kern w:val="0"/>
          <w:sz w:val="40"/>
          <w:szCs w:val="28"/>
        </w:rPr>
      </w:pPr>
      <w:r w:rsidRPr="00574540">
        <w:rPr>
          <w:rFonts w:ascii="仿宋_GB2312" w:eastAsia="仿宋_GB2312" w:hAnsi="宋体" w:cs="宋体" w:hint="eastAsia"/>
          <w:b/>
          <w:bCs/>
          <w:kern w:val="0"/>
          <w:sz w:val="40"/>
          <w:szCs w:val="28"/>
        </w:rPr>
        <w:t>桓台县妇幼保健院招聘简章</w:t>
      </w:r>
    </w:p>
    <w:p w:rsidR="004E5311" w:rsidRPr="00F502BD" w:rsidRDefault="004E5311" w:rsidP="004E5311">
      <w:pPr>
        <w:pStyle w:val="a3"/>
        <w:widowControl/>
        <w:numPr>
          <w:ilvl w:val="0"/>
          <w:numId w:val="1"/>
        </w:numPr>
        <w:ind w:left="0" w:firstLineChars="0" w:firstLine="0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  <w:r w:rsidRPr="00F502BD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医院简介</w:t>
      </w:r>
    </w:p>
    <w:p w:rsidR="004E5311" w:rsidRDefault="009A36F8" w:rsidP="009A36F8">
      <w:pPr>
        <w:pStyle w:val="a3"/>
        <w:widowControl/>
        <w:ind w:firstLineChars="246" w:firstLine="689"/>
        <w:jc w:val="left"/>
        <w:rPr>
          <w:rFonts w:ascii="仿宋_GB2312" w:eastAsia="仿宋_GB2312" w:hAnsi="Simsun" w:hint="eastAsia"/>
          <w:color w:val="000000"/>
          <w:sz w:val="28"/>
          <w:szCs w:val="28"/>
        </w:rPr>
      </w:pPr>
      <w:r>
        <w:rPr>
          <w:rFonts w:ascii="仿宋_GB2312" w:eastAsia="仿宋_GB2312" w:hAnsi="Simsun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283845</wp:posOffset>
            </wp:positionV>
            <wp:extent cx="7200900" cy="5667375"/>
            <wp:effectExtent l="19050" t="0" r="0" b="0"/>
            <wp:wrapNone/>
            <wp:docPr id="1" name="图片 1" descr="F:\参考资料\新院照片\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参考资料\新院照片\图片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311" w:rsidRPr="00F502BD">
        <w:rPr>
          <w:rFonts w:ascii="仿宋_GB2312" w:eastAsia="仿宋_GB2312" w:hAnsi="Simsun" w:hint="eastAsia"/>
          <w:color w:val="000000"/>
          <w:sz w:val="28"/>
          <w:szCs w:val="28"/>
        </w:rPr>
        <w:t>桓台县妇幼保健院始建于1953</w:t>
      </w:r>
      <w:r w:rsidR="004E5311">
        <w:rPr>
          <w:rFonts w:ascii="仿宋_GB2312" w:eastAsia="仿宋_GB2312" w:hAnsi="Simsun" w:hint="eastAsia"/>
          <w:color w:val="000000"/>
          <w:sz w:val="28"/>
          <w:szCs w:val="28"/>
        </w:rPr>
        <w:t>年,新院总建筑面积4.45万平方米，总投资2亿元。医院现有职工</w:t>
      </w:r>
      <w:r>
        <w:rPr>
          <w:rFonts w:ascii="仿宋_GB2312" w:eastAsia="仿宋_GB2312" w:hAnsi="Simsun" w:hint="eastAsia"/>
          <w:color w:val="000000"/>
          <w:sz w:val="28"/>
          <w:szCs w:val="28"/>
        </w:rPr>
        <w:t>500</w:t>
      </w:r>
      <w:r w:rsidR="004E5311">
        <w:rPr>
          <w:rFonts w:ascii="仿宋_GB2312" w:eastAsia="仿宋_GB2312" w:hAnsi="Simsun" w:hint="eastAsia"/>
          <w:color w:val="000000"/>
          <w:sz w:val="28"/>
          <w:szCs w:val="28"/>
        </w:rPr>
        <w:t>人，开放床位500张，是一家以妇幼保健为中心，微创诊疗技术为特色，内、外、妇、产、儿科等全面发展的县级医院。多年来，无论在公共卫生、保健和临床业务，医院在全市乃至全省区县级妇幼保健院中处于领先地位，多次受到省、市、县各级部门的表彰和嘉奖。</w:t>
      </w:r>
    </w:p>
    <w:p w:rsidR="004E5311" w:rsidRDefault="004E5311" w:rsidP="002B6688">
      <w:pPr>
        <w:jc w:val="center"/>
      </w:pPr>
    </w:p>
    <w:p w:rsidR="002B6688" w:rsidRDefault="002B6688" w:rsidP="002B6688">
      <w:pPr>
        <w:jc w:val="center"/>
      </w:pPr>
    </w:p>
    <w:p w:rsidR="002B6688" w:rsidRDefault="002B6688" w:rsidP="002B6688">
      <w:pPr>
        <w:jc w:val="center"/>
      </w:pPr>
    </w:p>
    <w:p w:rsidR="002B6688" w:rsidRDefault="002B6688" w:rsidP="002B6688">
      <w:pPr>
        <w:jc w:val="center"/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9A36F8" w:rsidRDefault="009A36F8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4E5311" w:rsidRDefault="004E5311" w:rsidP="004E5311">
      <w:pPr>
        <w:widowControl/>
        <w:spacing w:line="48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</w:t>
      </w:r>
      <w:r w:rsidR="00602BD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2018</w:t>
      </w: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年招聘岗位</w:t>
      </w:r>
    </w:p>
    <w:tbl>
      <w:tblPr>
        <w:tblW w:w="10660" w:type="dxa"/>
        <w:jc w:val="center"/>
        <w:tblLook w:val="04A0"/>
      </w:tblPr>
      <w:tblGrid>
        <w:gridCol w:w="754"/>
        <w:gridCol w:w="2155"/>
        <w:gridCol w:w="939"/>
        <w:gridCol w:w="1898"/>
        <w:gridCol w:w="4914"/>
      </w:tblGrid>
      <w:tr w:rsidR="004E5311" w:rsidTr="009A36F8">
        <w:trPr>
          <w:trHeight w:val="5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岗位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人数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学历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0"/>
              </w:rPr>
            </w:pPr>
            <w:r w:rsidRPr="009A36F8">
              <w:rPr>
                <w:rFonts w:hint="eastAsia"/>
                <w:b/>
                <w:bCs/>
                <w:color w:val="000000"/>
                <w:szCs w:val="20"/>
              </w:rPr>
              <w:t>专业要求</w:t>
            </w:r>
          </w:p>
        </w:tc>
      </w:tr>
      <w:tr w:rsidR="004E5311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9A36F8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妇科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B12FAD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本科</w:t>
            </w:r>
            <w:r w:rsidR="004E5311" w:rsidRPr="009A36F8">
              <w:rPr>
                <w:rFonts w:hint="eastAsia"/>
                <w:b/>
                <w:color w:val="000000"/>
                <w:szCs w:val="20"/>
              </w:rPr>
              <w:t>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="004E5311" w:rsidRPr="009A36F8">
              <w:rPr>
                <w:rFonts w:hint="eastAsia"/>
                <w:b/>
                <w:color w:val="000000"/>
                <w:szCs w:val="20"/>
              </w:rPr>
              <w:t>妇产科学</w:t>
            </w:r>
          </w:p>
        </w:tc>
      </w:tr>
      <w:tr w:rsidR="004E5311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儿科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B12FAD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本科</w:t>
            </w:r>
            <w:r w:rsidR="004E5311" w:rsidRPr="009A36F8">
              <w:rPr>
                <w:rFonts w:hint="eastAsia"/>
                <w:b/>
                <w:color w:val="000000"/>
                <w:szCs w:val="20"/>
              </w:rPr>
              <w:t>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="004E5311" w:rsidRPr="009A36F8">
              <w:rPr>
                <w:rFonts w:hint="eastAsia"/>
                <w:b/>
                <w:color w:val="000000"/>
                <w:szCs w:val="20"/>
              </w:rPr>
              <w:t>儿科学</w:t>
            </w:r>
          </w:p>
        </w:tc>
      </w:tr>
      <w:tr w:rsidR="00F11BAF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AF" w:rsidRPr="009A36F8" w:rsidRDefault="00F11BAF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AF" w:rsidRPr="009A36F8" w:rsidRDefault="00F11BAF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新生儿科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AF" w:rsidRDefault="00F11BAF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AF" w:rsidRPr="009A36F8" w:rsidRDefault="00F11BAF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AF" w:rsidRPr="009A36F8" w:rsidRDefault="00F11BAF" w:rsidP="00E636C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Pr="009A36F8">
              <w:rPr>
                <w:rFonts w:hint="eastAsia"/>
                <w:b/>
                <w:color w:val="000000"/>
                <w:szCs w:val="20"/>
              </w:rPr>
              <w:t>儿科学</w:t>
            </w:r>
          </w:p>
        </w:tc>
      </w:tr>
      <w:tr w:rsidR="004E5311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DC472E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产科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临床医学</w:t>
            </w:r>
            <w:r w:rsidR="00F11BAF">
              <w:rPr>
                <w:rFonts w:hint="eastAsia"/>
                <w:b/>
                <w:color w:val="000000"/>
                <w:szCs w:val="20"/>
              </w:rPr>
              <w:t>、</w:t>
            </w:r>
            <w:r w:rsidR="00F11BAF" w:rsidRPr="009A36F8">
              <w:rPr>
                <w:rFonts w:hint="eastAsia"/>
                <w:b/>
                <w:color w:val="000000"/>
                <w:szCs w:val="20"/>
              </w:rPr>
              <w:t>妇产科学</w:t>
            </w:r>
          </w:p>
        </w:tc>
      </w:tr>
      <w:tr w:rsidR="004E5311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麻醉</w:t>
            </w:r>
            <w:r w:rsidR="00F33300" w:rsidRPr="009A36F8">
              <w:rPr>
                <w:rFonts w:hint="eastAsia"/>
                <w:b/>
                <w:color w:val="000000"/>
                <w:szCs w:val="20"/>
              </w:rPr>
              <w:t>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4E5311" w:rsidP="00E636C4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311" w:rsidRPr="009A36F8" w:rsidRDefault="00F11BAF" w:rsidP="00F11BAF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临床医学</w:t>
            </w:r>
            <w:r>
              <w:rPr>
                <w:rFonts w:hint="eastAsia"/>
                <w:b/>
                <w:color w:val="000000"/>
                <w:szCs w:val="20"/>
              </w:rPr>
              <w:t>、</w:t>
            </w:r>
            <w:r w:rsidR="004E5311" w:rsidRPr="009A36F8">
              <w:rPr>
                <w:rFonts w:hint="eastAsia"/>
                <w:b/>
                <w:color w:val="000000"/>
                <w:szCs w:val="20"/>
              </w:rPr>
              <w:t>麻醉学</w:t>
            </w:r>
          </w:p>
        </w:tc>
      </w:tr>
      <w:tr w:rsidR="00E035A4" w:rsidTr="00C23626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中医妇科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F11BAF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研究生及以上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中医妇科学</w:t>
            </w:r>
          </w:p>
        </w:tc>
      </w:tr>
      <w:tr w:rsidR="00E035A4" w:rsidTr="00C23626">
        <w:trPr>
          <w:trHeight w:val="5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中医儿科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F11BAF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研究生及以上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中医儿科学</w:t>
            </w:r>
          </w:p>
        </w:tc>
      </w:tr>
      <w:tr w:rsidR="00E035A4" w:rsidTr="00C23626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护理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B12FAD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3</w:t>
            </w:r>
            <w:r w:rsidR="00E035A4" w:rsidRPr="009A36F8">
              <w:rPr>
                <w:rFonts w:hint="eastAsia"/>
                <w:b/>
                <w:color w:val="000000"/>
                <w:szCs w:val="20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专科及以上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护理学</w:t>
            </w:r>
          </w:p>
        </w:tc>
      </w:tr>
      <w:tr w:rsidR="00E035A4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DC472E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超声科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B12FAD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F11BAF" w:rsidP="00F11BAF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="00E035A4" w:rsidRPr="009A36F8">
              <w:rPr>
                <w:rFonts w:hint="eastAsia"/>
                <w:b/>
                <w:color w:val="000000"/>
                <w:szCs w:val="20"/>
              </w:rPr>
              <w:t>医学影像学</w:t>
            </w:r>
            <w:r>
              <w:rPr>
                <w:rFonts w:hint="eastAsia"/>
                <w:b/>
                <w:color w:val="000000"/>
                <w:szCs w:val="20"/>
              </w:rPr>
              <w:t>、</w:t>
            </w:r>
            <w:r w:rsidRPr="009A36F8">
              <w:rPr>
                <w:rFonts w:hint="eastAsia"/>
                <w:b/>
                <w:color w:val="000000"/>
                <w:szCs w:val="20"/>
              </w:rPr>
              <w:t>影像医学与核医学</w:t>
            </w:r>
          </w:p>
        </w:tc>
      </w:tr>
      <w:tr w:rsidR="00E035A4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A20F83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药剂</w:t>
            </w:r>
            <w:r w:rsidR="00DC472E" w:rsidRPr="009A36F8">
              <w:rPr>
                <w:rFonts w:hint="eastAsia"/>
                <w:b/>
                <w:color w:val="000000"/>
                <w:szCs w:val="20"/>
              </w:rPr>
              <w:t>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F11BAF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A4" w:rsidRPr="009A36F8" w:rsidRDefault="00E035A4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药物制剂</w:t>
            </w:r>
            <w:r w:rsidR="00F11BAF">
              <w:rPr>
                <w:rFonts w:hint="eastAsia"/>
                <w:b/>
                <w:color w:val="000000"/>
                <w:szCs w:val="20"/>
              </w:rPr>
              <w:t>等相关专业</w:t>
            </w:r>
          </w:p>
        </w:tc>
      </w:tr>
      <w:tr w:rsidR="00DC472E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眼科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F11BAF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本科以及上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F11BAF" w:rsidP="009E3166">
            <w:pPr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="00DC472E" w:rsidRPr="009A36F8">
              <w:rPr>
                <w:rFonts w:hint="eastAsia"/>
                <w:b/>
                <w:color w:val="000000"/>
                <w:szCs w:val="20"/>
              </w:rPr>
              <w:t>眼视光学</w:t>
            </w:r>
          </w:p>
        </w:tc>
      </w:tr>
      <w:tr w:rsidR="00DC472E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重症医学科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1</w:t>
            </w:r>
            <w:r w:rsidR="00B12FAD">
              <w:rPr>
                <w:rFonts w:hint="eastAsia"/>
                <w:b/>
                <w:color w:val="000000"/>
                <w:szCs w:val="20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F11BAF" w:rsidP="009E3166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本科</w:t>
            </w:r>
            <w:r w:rsidR="00DC472E" w:rsidRPr="009A36F8">
              <w:rPr>
                <w:rFonts w:hint="eastAsia"/>
                <w:b/>
                <w:color w:val="000000"/>
                <w:szCs w:val="20"/>
              </w:rPr>
              <w:t>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F11BAF" w:rsidP="009E3166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="00DC472E" w:rsidRPr="009A36F8">
              <w:rPr>
                <w:rFonts w:hint="eastAsia"/>
                <w:b/>
                <w:color w:val="000000"/>
                <w:szCs w:val="20"/>
              </w:rPr>
              <w:t>内科学（重症医学方向）</w:t>
            </w:r>
          </w:p>
        </w:tc>
      </w:tr>
      <w:tr w:rsidR="00DC472E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rFonts w:ascii="宋体" w:eastAsia="宋体" w:hAnsi="宋体" w:cs="宋体"/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b/>
                <w:color w:val="000000"/>
                <w:szCs w:val="20"/>
              </w:rPr>
            </w:pPr>
            <w:proofErr w:type="gramStart"/>
            <w:r w:rsidRPr="009A36F8">
              <w:rPr>
                <w:rFonts w:hint="eastAsia"/>
                <w:b/>
                <w:color w:val="000000"/>
                <w:szCs w:val="20"/>
              </w:rPr>
              <w:t>介入科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1</w:t>
            </w:r>
            <w:r w:rsidR="00B12FAD">
              <w:rPr>
                <w:rFonts w:hint="eastAsia"/>
                <w:b/>
                <w:color w:val="000000"/>
                <w:szCs w:val="20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F11BAF" w:rsidP="009E3166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本科</w:t>
            </w:r>
            <w:r w:rsidR="00DC472E" w:rsidRPr="009A36F8">
              <w:rPr>
                <w:rFonts w:hint="eastAsia"/>
                <w:b/>
                <w:color w:val="000000"/>
                <w:szCs w:val="20"/>
              </w:rPr>
              <w:t>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F11BAF" w:rsidP="009E3166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Cs w:val="20"/>
              </w:rPr>
              <w:t>临床医学、</w:t>
            </w:r>
            <w:r w:rsidR="00DC472E" w:rsidRPr="009A36F8">
              <w:rPr>
                <w:rFonts w:hint="eastAsia"/>
                <w:b/>
                <w:color w:val="000000"/>
                <w:szCs w:val="20"/>
              </w:rPr>
              <w:t>影像医学与核医学</w:t>
            </w:r>
          </w:p>
        </w:tc>
      </w:tr>
      <w:tr w:rsidR="00DC472E" w:rsidTr="009A36F8">
        <w:trPr>
          <w:trHeight w:val="549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DC472E">
            <w:pPr>
              <w:pStyle w:val="a3"/>
              <w:numPr>
                <w:ilvl w:val="0"/>
                <w:numId w:val="5"/>
              </w:numPr>
              <w:ind w:firstLineChars="0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儿童营养与</w:t>
            </w:r>
            <w:proofErr w:type="gramStart"/>
            <w:r w:rsidRPr="009A36F8">
              <w:rPr>
                <w:rFonts w:hint="eastAsia"/>
                <w:b/>
                <w:color w:val="000000"/>
                <w:szCs w:val="20"/>
              </w:rPr>
              <w:t>喂养科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1</w:t>
            </w:r>
            <w:r w:rsidR="00B12FAD">
              <w:rPr>
                <w:rFonts w:hint="eastAsia"/>
                <w:b/>
                <w:color w:val="000000"/>
                <w:szCs w:val="20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DC472E" w:rsidP="009E3166">
            <w:pPr>
              <w:jc w:val="center"/>
              <w:rPr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本科及以上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72E" w:rsidRPr="009A36F8" w:rsidRDefault="0015742B" w:rsidP="00F11BAF">
            <w:pPr>
              <w:jc w:val="center"/>
              <w:rPr>
                <w:b/>
                <w:color w:val="000000"/>
                <w:szCs w:val="20"/>
              </w:rPr>
            </w:pPr>
            <w:r w:rsidRPr="009A36F8">
              <w:rPr>
                <w:rFonts w:hint="eastAsia"/>
                <w:b/>
                <w:color w:val="000000"/>
                <w:szCs w:val="20"/>
              </w:rPr>
              <w:t>临床医学</w:t>
            </w:r>
            <w:r>
              <w:rPr>
                <w:rFonts w:hint="eastAsia"/>
                <w:b/>
                <w:color w:val="000000"/>
                <w:szCs w:val="20"/>
              </w:rPr>
              <w:t>、</w:t>
            </w:r>
            <w:r w:rsidR="008837E7">
              <w:rPr>
                <w:rFonts w:hint="eastAsia"/>
                <w:b/>
                <w:color w:val="000000"/>
                <w:szCs w:val="20"/>
              </w:rPr>
              <w:t>营养与食品卫生学</w:t>
            </w:r>
            <w:r w:rsidR="00DC472E" w:rsidRPr="009A36F8">
              <w:rPr>
                <w:rFonts w:hint="eastAsia"/>
                <w:b/>
                <w:color w:val="000000"/>
                <w:szCs w:val="20"/>
              </w:rPr>
              <w:t>相关专业</w:t>
            </w:r>
          </w:p>
        </w:tc>
      </w:tr>
    </w:tbl>
    <w:p w:rsidR="004E5311" w:rsidRPr="00574540" w:rsidRDefault="004E5311" w:rsidP="002B668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三、职位要求：</w:t>
      </w:r>
    </w:p>
    <w:p w:rsidR="004E5311" w:rsidRPr="000C3C0C" w:rsidRDefault="004E5311" w:rsidP="000C3C0C">
      <w:pPr>
        <w:pStyle w:val="a3"/>
        <w:widowControl/>
        <w:numPr>
          <w:ilvl w:val="0"/>
          <w:numId w:val="2"/>
        </w:numPr>
        <w:spacing w:line="560" w:lineRule="exact"/>
        <w:ind w:firstLineChars="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C3C0C">
        <w:rPr>
          <w:rFonts w:ascii="仿宋_GB2312" w:eastAsia="仿宋_GB2312" w:hAnsi="宋体" w:cs="宋体" w:hint="eastAsia"/>
          <w:kern w:val="0"/>
          <w:sz w:val="28"/>
          <w:szCs w:val="28"/>
        </w:rPr>
        <w:t>基本条件：道德品质好，学习成绩优，遵纪守法，敬业精神强，身体健康。</w:t>
      </w:r>
    </w:p>
    <w:p w:rsidR="004E5311" w:rsidRPr="000C3C0C" w:rsidRDefault="004E5311" w:rsidP="000C3C0C">
      <w:pPr>
        <w:pStyle w:val="a3"/>
        <w:widowControl/>
        <w:numPr>
          <w:ilvl w:val="0"/>
          <w:numId w:val="2"/>
        </w:numPr>
        <w:spacing w:line="560" w:lineRule="exact"/>
        <w:ind w:firstLineChars="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0C3C0C">
        <w:rPr>
          <w:rFonts w:ascii="仿宋_GB2312" w:eastAsia="仿宋_GB2312" w:hAnsi="宋体" w:cs="宋体" w:hint="eastAsia"/>
          <w:kern w:val="0"/>
          <w:sz w:val="28"/>
          <w:szCs w:val="28"/>
        </w:rPr>
        <w:t>专业要求：全日制普通高等学校大专及以上</w:t>
      </w:r>
      <w:r w:rsidRPr="000C3C0C">
        <w:rPr>
          <w:rFonts w:ascii="仿宋_GB2312" w:eastAsia="仿宋_GB2312" w:hAnsi="宋体" w:cs="宋体" w:hint="eastAsia"/>
          <w:b/>
          <w:kern w:val="0"/>
          <w:sz w:val="28"/>
          <w:szCs w:val="28"/>
        </w:rPr>
        <w:t>派遣期内</w:t>
      </w:r>
      <w:r w:rsidRPr="000C3C0C">
        <w:rPr>
          <w:rFonts w:ascii="仿宋_GB2312" w:eastAsia="仿宋_GB2312" w:hAnsi="宋体" w:cs="宋体" w:hint="eastAsia"/>
          <w:kern w:val="0"/>
          <w:sz w:val="28"/>
          <w:szCs w:val="28"/>
        </w:rPr>
        <w:t>毕业生，专业与岗位匹配。</w:t>
      </w:r>
    </w:p>
    <w:p w:rsidR="004E5311" w:rsidRPr="00574540" w:rsidRDefault="004E5311" w:rsidP="002B668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四</w:t>
      </w: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、报名方式：</w:t>
      </w:r>
    </w:p>
    <w:p w:rsidR="004E5311" w:rsidRPr="009336C7" w:rsidRDefault="00615BB9" w:rsidP="00F11BAF">
      <w:pPr>
        <w:widowControl/>
        <w:spacing w:line="560" w:lineRule="exact"/>
        <w:ind w:firstLineChars="300" w:firstLine="63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hyperlink r:id="rId8" w:history="1">
        <w:r w:rsidR="00F20A70" w:rsidRPr="008640DD">
          <w:rPr>
            <w:rStyle w:val="a5"/>
            <w:rFonts w:ascii="仿宋_GB2312" w:eastAsia="仿宋_GB2312" w:hAnsi="宋体" w:cs="宋体" w:hint="eastAsia"/>
            <w:kern w:val="0"/>
            <w:sz w:val="28"/>
            <w:szCs w:val="28"/>
          </w:rPr>
          <w:t>报名者请将个人简历发送到fbyrlzyb@sina.com</w:t>
        </w:r>
      </w:hyperlink>
      <w:r w:rsidR="004E5311" w:rsidRPr="009336C7">
        <w:rPr>
          <w:rFonts w:ascii="仿宋_GB2312" w:eastAsia="仿宋_GB2312" w:hAnsi="宋体" w:cs="宋体" w:hint="eastAsia"/>
          <w:kern w:val="0"/>
          <w:sz w:val="28"/>
          <w:szCs w:val="28"/>
        </w:rPr>
        <w:t>，发送时请注明姓名、学校、专业</w:t>
      </w:r>
      <w:r w:rsidR="000C3C0C" w:rsidRPr="00F20A70">
        <w:rPr>
          <w:rFonts w:ascii="仿宋_GB2312" w:eastAsia="仿宋_GB2312" w:hAnsi="宋体" w:cs="宋体" w:hint="eastAsia"/>
          <w:kern w:val="0"/>
          <w:sz w:val="28"/>
          <w:szCs w:val="28"/>
        </w:rPr>
        <w:t>、联系方式</w:t>
      </w:r>
      <w:r w:rsidR="00F11BAF">
        <w:rPr>
          <w:rFonts w:ascii="仿宋_GB2312" w:eastAsia="仿宋_GB2312" w:hAnsi="宋体" w:cs="宋体" w:hint="eastAsia"/>
          <w:kern w:val="0"/>
          <w:sz w:val="28"/>
          <w:szCs w:val="28"/>
        </w:rPr>
        <w:t>等信息。</w:t>
      </w:r>
    </w:p>
    <w:p w:rsidR="004E5311" w:rsidRPr="00574540" w:rsidRDefault="004E5311" w:rsidP="002B668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五</w:t>
      </w: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、联系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方式</w:t>
      </w:r>
      <w:r w:rsidRPr="00574540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：</w:t>
      </w:r>
    </w:p>
    <w:p w:rsidR="00EF601B" w:rsidRPr="00574540" w:rsidRDefault="004E5311" w:rsidP="002B668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地址：山东省淄博市桓台</w:t>
      </w:r>
      <w:proofErr w:type="gramStart"/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渔洋街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5066号</w:t>
      </w:r>
    </w:p>
    <w:p w:rsidR="004E5311" w:rsidRPr="00574540" w:rsidRDefault="004E5311" w:rsidP="002B668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电话：</w:t>
      </w:r>
      <w:r w:rsidR="00F11BAF">
        <w:rPr>
          <w:rFonts w:ascii="仿宋_GB2312" w:eastAsia="仿宋_GB2312" w:hAnsi="宋体" w:cs="宋体" w:hint="eastAsia"/>
          <w:kern w:val="0"/>
          <w:sz w:val="28"/>
          <w:szCs w:val="28"/>
        </w:rPr>
        <w:t>0533-8210412，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0533-8526109</w:t>
      </w:r>
      <w:r w:rsidR="00F11BAF">
        <w:rPr>
          <w:rFonts w:ascii="仿宋_GB2312" w:eastAsia="仿宋_GB2312" w:hAnsi="宋体" w:cs="宋体" w:hint="eastAsia"/>
          <w:kern w:val="0"/>
          <w:sz w:val="28"/>
          <w:szCs w:val="28"/>
        </w:rPr>
        <w:t>，0533-8526110</w:t>
      </w:r>
    </w:p>
    <w:p w:rsidR="004E5311" w:rsidRDefault="004E5311" w:rsidP="002B6688">
      <w:pPr>
        <w:spacing w:line="560" w:lineRule="exact"/>
      </w:pPr>
      <w:r w:rsidRPr="00574540">
        <w:rPr>
          <w:rFonts w:ascii="仿宋_GB2312" w:eastAsia="仿宋_GB2312" w:hAnsi="宋体" w:cs="宋体" w:hint="eastAsia"/>
          <w:kern w:val="0"/>
          <w:sz w:val="28"/>
          <w:szCs w:val="28"/>
        </w:rPr>
        <w:t>邮箱：</w:t>
      </w:r>
      <w:r w:rsidRPr="00EC42E6">
        <w:rPr>
          <w:rStyle w:val="a5"/>
          <w:rFonts w:ascii="仿宋_GB2312" w:eastAsia="仿宋_GB2312" w:hAnsi="宋体" w:cs="宋体" w:hint="eastAsia"/>
          <w:kern w:val="0"/>
          <w:sz w:val="28"/>
          <w:szCs w:val="28"/>
        </w:rPr>
        <w:t>fbyrlzyb@sina.com</w:t>
      </w:r>
    </w:p>
    <w:sectPr w:rsidR="004E5311" w:rsidSect="002B66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B5" w:rsidRDefault="00FE6EB5" w:rsidP="00E035A4">
      <w:r>
        <w:separator/>
      </w:r>
    </w:p>
  </w:endnote>
  <w:endnote w:type="continuationSeparator" w:id="0">
    <w:p w:rsidR="00FE6EB5" w:rsidRDefault="00FE6EB5" w:rsidP="00E0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B5" w:rsidRDefault="00FE6EB5" w:rsidP="00E035A4">
      <w:r>
        <w:separator/>
      </w:r>
    </w:p>
  </w:footnote>
  <w:footnote w:type="continuationSeparator" w:id="0">
    <w:p w:rsidR="00FE6EB5" w:rsidRDefault="00FE6EB5" w:rsidP="00E03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7C62"/>
    <w:multiLevelType w:val="hybridMultilevel"/>
    <w:tmpl w:val="14C42188"/>
    <w:lvl w:ilvl="0" w:tplc="A3A6BF0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C31204"/>
    <w:multiLevelType w:val="hybridMultilevel"/>
    <w:tmpl w:val="CA92CFF4"/>
    <w:lvl w:ilvl="0" w:tplc="B94E57C6">
      <w:start w:val="1"/>
      <w:numFmt w:val="japaneseCounting"/>
      <w:lvlText w:val="%1、"/>
      <w:lvlJc w:val="left"/>
      <w:pPr>
        <w:ind w:left="720" w:hanging="720"/>
      </w:pPr>
      <w:rPr>
        <w:rFonts w:hAnsi="宋体" w:cs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84475"/>
    <w:multiLevelType w:val="hybridMultilevel"/>
    <w:tmpl w:val="CEF64B6C"/>
    <w:lvl w:ilvl="0" w:tplc="54B40638">
      <w:start w:val="1"/>
      <w:numFmt w:val="decimal"/>
      <w:suff w:val="nothing"/>
      <w:lvlText w:val="%1"/>
      <w:lvlJc w:val="left"/>
      <w:pPr>
        <w:ind w:left="420" w:hanging="420"/>
      </w:pPr>
      <w:rPr>
        <w:rFonts w:asciiTheme="majorEastAsia" w:eastAsia="宋体" w:hAnsiTheme="majorEastAsia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9E27A4"/>
    <w:multiLevelType w:val="hybridMultilevel"/>
    <w:tmpl w:val="CF1AB9D6"/>
    <w:lvl w:ilvl="0" w:tplc="A3A6BF0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F369F6"/>
    <w:multiLevelType w:val="hybridMultilevel"/>
    <w:tmpl w:val="8DFED9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311"/>
    <w:rsid w:val="00045613"/>
    <w:rsid w:val="000C3C0C"/>
    <w:rsid w:val="0015742B"/>
    <w:rsid w:val="0025265E"/>
    <w:rsid w:val="002B6688"/>
    <w:rsid w:val="003E4A8B"/>
    <w:rsid w:val="004E5311"/>
    <w:rsid w:val="004E695E"/>
    <w:rsid w:val="00580935"/>
    <w:rsid w:val="005D2EBA"/>
    <w:rsid w:val="005F676C"/>
    <w:rsid w:val="00602BDA"/>
    <w:rsid w:val="00615BB9"/>
    <w:rsid w:val="00777209"/>
    <w:rsid w:val="007F5181"/>
    <w:rsid w:val="00872C32"/>
    <w:rsid w:val="008837E7"/>
    <w:rsid w:val="009336C7"/>
    <w:rsid w:val="009A15BD"/>
    <w:rsid w:val="009A36F8"/>
    <w:rsid w:val="00A20F83"/>
    <w:rsid w:val="00B12FAD"/>
    <w:rsid w:val="00B75D62"/>
    <w:rsid w:val="00BE3DB2"/>
    <w:rsid w:val="00C05FDC"/>
    <w:rsid w:val="00C23626"/>
    <w:rsid w:val="00CD413D"/>
    <w:rsid w:val="00D5417F"/>
    <w:rsid w:val="00DC472E"/>
    <w:rsid w:val="00DF1CEC"/>
    <w:rsid w:val="00E035A4"/>
    <w:rsid w:val="00EF601B"/>
    <w:rsid w:val="00F11BAF"/>
    <w:rsid w:val="00F20A70"/>
    <w:rsid w:val="00F33300"/>
    <w:rsid w:val="00FE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1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E531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5311"/>
    <w:rPr>
      <w:sz w:val="18"/>
      <w:szCs w:val="18"/>
    </w:rPr>
  </w:style>
  <w:style w:type="character" w:styleId="a5">
    <w:name w:val="Hyperlink"/>
    <w:basedOn w:val="a0"/>
    <w:uiPriority w:val="99"/>
    <w:unhideWhenUsed/>
    <w:rsid w:val="004E5311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6">
    <w:name w:val="header"/>
    <w:basedOn w:val="a"/>
    <w:link w:val="Char0"/>
    <w:uiPriority w:val="99"/>
    <w:semiHidden/>
    <w:unhideWhenUsed/>
    <w:rsid w:val="00E0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035A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03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035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32773;&#35831;&#23558;&#20010;&#20154;&#31616;&#21382;&#21457;&#36865;&#21040;fbyrlzyb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131</Words>
  <Characters>747</Characters>
  <Application>Microsoft Office Word</Application>
  <DocSecurity>0</DocSecurity>
  <Lines>6</Lines>
  <Paragraphs>1</Paragraphs>
  <ScaleCrop>false</ScaleCrop>
  <Company>user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</cp:lastModifiedBy>
  <cp:revision>21</cp:revision>
  <dcterms:created xsi:type="dcterms:W3CDTF">2016-11-05T07:11:00Z</dcterms:created>
  <dcterms:modified xsi:type="dcterms:W3CDTF">2018-05-10T08:38:00Z</dcterms:modified>
</cp:coreProperties>
</file>