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公司简介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量健集团成立于1996年，迄今为止21年，公司起源于苏州，起势于上海，是一家集健康管理、营养食品、休闲养老、文化教育于一体的集团化公司。公司秉承“道以养生，和以健人”为核心企业文化，以“精品引领健康，服务创造未来”为企业宗旨，以“实现广大中老年人身心灵全面健康”为企业使命，坚持做到“全心全意为顾客健康服务，全心全意为员工发展服务”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集团一直致力于在长三角经济带迅速发展壮大，提出做深苏鲁，服务华东，面向全国，目前直营公司市场遍布全国26个省市自治区和特别行政区。全国拥有受过高等教育员工近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0000人，全国健康连锁门店6000余家。</w:t>
      </w:r>
    </w:p>
    <w:p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苏州量健</w:t>
      </w:r>
      <w:r>
        <w:rPr>
          <w:rFonts w:hint="eastAsia"/>
          <w:sz w:val="24"/>
        </w:rPr>
        <w:t>公司总部坐落于苏州市中心核心商业圈观前街上的“ 和基广场”， 公司现有受过高等教育的专业化健康管理人才500余名，苏州</w:t>
      </w:r>
      <w:r>
        <w:rPr>
          <w:rFonts w:hint="eastAsia"/>
          <w:sz w:val="24"/>
          <w:lang w:eastAsia="zh-CN"/>
        </w:rPr>
        <w:t>量健</w:t>
      </w:r>
      <w:r>
        <w:rPr>
          <w:rFonts w:hint="eastAsia"/>
          <w:sz w:val="24"/>
        </w:rPr>
        <w:t>目前已成为苏州最系统，最具规模的服务性健康企业</w:t>
      </w:r>
      <w:r>
        <w:rPr>
          <w:rFonts w:hint="eastAsia"/>
          <w:sz w:val="24"/>
          <w:lang w:eastAsia="zh-CN"/>
        </w:rPr>
        <w:t>。</w:t>
      </w:r>
    </w:p>
    <w:p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岗位说明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72"/>
        <w:gridCol w:w="1436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岗位要求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薪资待遇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晋升途径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</w:trPr>
        <w:tc>
          <w:tcPr>
            <w:tcW w:w="170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营养讲师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10名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1、大专以上学历，生物化学、医学、药学、营养学、食品药品相关专业优先考虑。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底薪</w:t>
            </w:r>
            <w:r>
              <w:rPr>
                <w:rFonts w:hint="eastAsia"/>
                <w:vertAlign w:val="baseline"/>
                <w:lang w:val="en-US" w:eastAsia="zh-CN"/>
              </w:rPr>
              <w:t>+奖金+绩效=2500-6000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讲师助理</w:t>
            </w:r>
            <w:r>
              <w:rPr>
                <w:rFonts w:hint="eastAsia"/>
                <w:vertAlign w:val="baseline"/>
                <w:lang w:val="en-US" w:eastAsia="zh-CN"/>
              </w:rPr>
              <w:t>-见习讲师-专业讲师-资深讲师-部门经理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提供住宿，带薪培训，报销车费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70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行政文秘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5名</w:t>
            </w:r>
          </w:p>
        </w:tc>
        <w:tc>
          <w:tcPr>
            <w:tcW w:w="1972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大专及以上学历，人力资源、播音主持、文秘相关专业优先。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形象气质好，女生优先</w:t>
            </w:r>
          </w:p>
        </w:tc>
        <w:tc>
          <w:tcPr>
            <w:tcW w:w="14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底薪</w:t>
            </w:r>
            <w:r>
              <w:rPr>
                <w:rFonts w:hint="eastAsia"/>
                <w:vertAlign w:val="baseline"/>
                <w:lang w:val="en-US" w:eastAsia="zh-CN"/>
              </w:rPr>
              <w:t>+奖金+绩效=2500-6000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行政助理</w:t>
            </w:r>
            <w:r>
              <w:rPr>
                <w:rFonts w:hint="eastAsia"/>
                <w:vertAlign w:val="baseline"/>
                <w:lang w:val="en-US" w:eastAsia="zh-CN"/>
              </w:rPr>
              <w:t>-行政专员-行政主管-行政部门经理</w:t>
            </w:r>
          </w:p>
        </w:tc>
        <w:tc>
          <w:tcPr>
            <w:tcW w:w="17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提供住宿，带薪培训，报销车费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exact"/>
        </w:trPr>
        <w:tc>
          <w:tcPr>
            <w:tcW w:w="170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销售精英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15名</w:t>
            </w:r>
          </w:p>
        </w:tc>
        <w:tc>
          <w:tcPr>
            <w:tcW w:w="1972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大专及以上学历，男女不限，专业不限。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有事业心，吃苦耐劳，服务意识强，有志改变自己。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市场营销专业或者丰富实践经验的优先学生优先。</w:t>
            </w:r>
          </w:p>
        </w:tc>
        <w:tc>
          <w:tcPr>
            <w:tcW w:w="14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底薪</w:t>
            </w:r>
            <w:r>
              <w:rPr>
                <w:rFonts w:hint="eastAsia"/>
                <w:vertAlign w:val="baseline"/>
                <w:lang w:val="en-US" w:eastAsia="zh-CN"/>
              </w:rPr>
              <w:t>+提成+绩效=2500以上（有下限没上限）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销售助理</w:t>
            </w:r>
            <w:r>
              <w:rPr>
                <w:rFonts w:hint="eastAsia"/>
                <w:vertAlign w:val="baseline"/>
                <w:lang w:val="en-US" w:eastAsia="zh-CN"/>
              </w:rPr>
              <w:t>-销售代表-销售精英-储备店长-店长-部长-经理-区域总经理</w:t>
            </w:r>
          </w:p>
        </w:tc>
        <w:tc>
          <w:tcPr>
            <w:tcW w:w="17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提供住宿，带薪培训，报销车费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</w:trPr>
        <w:tc>
          <w:tcPr>
            <w:tcW w:w="170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储备干部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10名</w:t>
            </w:r>
          </w:p>
        </w:tc>
        <w:tc>
          <w:tcPr>
            <w:tcW w:w="1972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大专及以上学历，专业不限。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有志1年期走上中层管理岗位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优秀的班委学生会干部优先。</w:t>
            </w:r>
          </w:p>
        </w:tc>
        <w:tc>
          <w:tcPr>
            <w:tcW w:w="14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底薪</w:t>
            </w:r>
            <w:r>
              <w:rPr>
                <w:rFonts w:hint="eastAsia"/>
                <w:vertAlign w:val="baseline"/>
                <w:lang w:val="en-US" w:eastAsia="zh-CN"/>
              </w:rPr>
              <w:t>+奖金+绩效=2500以上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轮岗</w:t>
            </w:r>
            <w:r>
              <w:rPr>
                <w:rFonts w:hint="eastAsia"/>
                <w:vertAlign w:val="baseline"/>
                <w:lang w:val="en-US" w:eastAsia="zh-CN"/>
              </w:rPr>
              <w:t>-定岗-考核-晋升（市场+行政）</w:t>
            </w:r>
          </w:p>
        </w:tc>
        <w:tc>
          <w:tcPr>
            <w:tcW w:w="17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提供住宿，带薪培训，报销车费</w:t>
            </w:r>
          </w:p>
        </w:tc>
      </w:tr>
    </w:tbl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公司地址：苏州市姑苏区和基广场407室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联系人 黄小姐 18013150031  0512-65090470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fldChar w:fldCharType="begin"/>
      </w:r>
      <w:r>
        <w:rPr>
          <w:rFonts w:hint="eastAsia"/>
          <w:b/>
          <w:bCs/>
          <w:sz w:val="36"/>
          <w:szCs w:val="36"/>
          <w:lang w:val="en-US" w:eastAsia="zh-CN"/>
        </w:rPr>
        <w:instrText xml:space="preserve"> HYPERLINK "mailto:1023713270@qq.com" </w:instrText>
      </w:r>
      <w:r>
        <w:rPr>
          <w:rFonts w:hint="eastAsia"/>
          <w:b/>
          <w:bCs/>
          <w:sz w:val="36"/>
          <w:szCs w:val="36"/>
          <w:lang w:val="en-US" w:eastAsia="zh-CN"/>
        </w:rPr>
        <w:fldChar w:fldCharType="separate"/>
      </w:r>
      <w:r>
        <w:rPr>
          <w:rFonts w:hint="eastAsia"/>
          <w:b/>
          <w:bCs/>
          <w:sz w:val="36"/>
          <w:szCs w:val="36"/>
          <w:lang w:val="en-US" w:eastAsia="zh-CN"/>
        </w:rPr>
        <w:t>1023713270@qq.com</w:t>
      </w:r>
      <w:r>
        <w:rPr>
          <w:rFonts w:hint="eastAsia"/>
          <w:b/>
          <w:bCs/>
          <w:sz w:val="36"/>
          <w:szCs w:val="36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F5325"/>
    <w:multiLevelType w:val="singleLevel"/>
    <w:tmpl w:val="584F53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4F53EA"/>
    <w:multiLevelType w:val="singleLevel"/>
    <w:tmpl w:val="584F53E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4F541D"/>
    <w:multiLevelType w:val="singleLevel"/>
    <w:tmpl w:val="584F54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07E99"/>
    <w:rsid w:val="1468454A"/>
    <w:rsid w:val="58E3550C"/>
    <w:rsid w:val="707032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2017-02-17T02:08:41Z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