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连云港灌云仁济医院</w:t>
      </w:r>
      <w:r>
        <w:rPr>
          <w:rFonts w:hint="eastAsia"/>
          <w:sz w:val="36"/>
          <w:szCs w:val="44"/>
          <w:lang w:val="en-US" w:eastAsia="zh-CN"/>
        </w:rPr>
        <w:t>2017年招聘简章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一、医院简介：</w:t>
      </w:r>
    </w:p>
    <w:p>
      <w:pPr>
        <w:spacing w:line="42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连云港灌云仁济医院始建于2004年元月，拥有300余人的高素质医护队伍。是我县规模较大，集医疗、预防、保健、康复、治疗、急救等于一体的国家二级综合性医院，是农村合作医疗、城镇职工医保、城镇居民医保、孕妇住院分娩补助等定点医院。</w:t>
      </w:r>
    </w:p>
    <w:p>
      <w:pPr>
        <w:spacing w:line="42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为适应形势发展需要，满足百姓医疗需求，按照县委县政府对东城区的发展战略部署，重新选址建设一座现代化综合医院，总投资2.3亿元。仁济新院址坐落在环境优美的县城东城区，其中一期门诊综合楼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2015年11月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落成使用，建筑面积26800平方米，设标准床位300张，日门诊接待量可达1500人次，二期40000余平方米的17层病房楼和综合楼正在建设中，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总床位可达1000张。</w:t>
      </w:r>
    </w:p>
    <w:p>
      <w:pPr>
        <w:spacing w:line="4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二、招聘职位：</w:t>
      </w:r>
    </w:p>
    <w:tbl>
      <w:tblPr>
        <w:tblStyle w:val="4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9"/>
        <w:gridCol w:w="327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专业/岗位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8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大专以上学历，执业医师以上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spacing w:line="4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三、联系方式：</w:t>
      </w:r>
    </w:p>
    <w:p>
      <w:pPr>
        <w:spacing w:line="4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医院地址：连云港市灌云县振兴南路西侧（邮编：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222200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>
      <w:pPr>
        <w:spacing w:line="4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联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人：吴磊</w:t>
      </w:r>
    </w:p>
    <w:p>
      <w:pPr>
        <w:spacing w:line="4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13675268009（0518-88125825）</w:t>
      </w:r>
    </w:p>
    <w:p>
      <w:pPr>
        <w:spacing w:line="420" w:lineRule="exact"/>
        <w:ind w:firstLine="56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投递邮箱：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instrText xml:space="preserve"> HYPERLINK "mailto:120651687@qq.com" </w:instrTex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120651687@qq.com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end"/>
      </w:r>
    </w:p>
    <w:p>
      <w:pPr>
        <w:spacing w:line="420" w:lineRule="exact"/>
        <w:ind w:firstLine="56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</w:p>
    <w:p>
      <w:pPr>
        <w:spacing w:line="420" w:lineRule="exact"/>
        <w:ind w:firstLine="56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投递简历时邮件标题请务必注明：应聘岗位/专业/姓名/学历。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锐字云字库琥珀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幼綫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隶书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7C74"/>
    <w:rsid w:val="11AC3A01"/>
    <w:rsid w:val="2AC2439B"/>
    <w:rsid w:val="2E655E67"/>
    <w:rsid w:val="37224580"/>
    <w:rsid w:val="3D046AAF"/>
    <w:rsid w:val="404E69F6"/>
    <w:rsid w:val="545600FB"/>
    <w:rsid w:val="65346D75"/>
    <w:rsid w:val="728E7E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2017-03-13T06:34:06Z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