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宋体" w:eastAsia="方正小标宋简体" w:cs="Times New Roman"/>
          <w:sz w:val="44"/>
          <w:szCs w:val="44"/>
        </w:rPr>
      </w:pPr>
      <w:r>
        <w:rPr>
          <w:rFonts w:hint="eastAsia" w:ascii="方正小标宋简体" w:hAnsi="华文宋体" w:eastAsia="方正小标宋简体" w:cs="华文宋体"/>
          <w:sz w:val="44"/>
          <w:szCs w:val="44"/>
        </w:rPr>
        <w:t>报考诚信承诺书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  <w:t>本人已仔细阅读《2020年青岛西海岸新区疾病预防控制中心公开招聘</w:t>
      </w:r>
      <w:r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紧缺急需</w:t>
      </w:r>
      <w:r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  <w:t>工作人员简章》及相关资料，清楚并理解其内容</w:t>
      </w:r>
      <w:r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。</w:t>
      </w:r>
      <w:r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1.真实、准确地提供本人个人信息、证明材料、资格证件等相关资料；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2.认真履行报考人员的各项义务；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3.遵守考试纪律，服从考试安排，不舞弊或协助他人舞弊；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需特别承诺的其他事项：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本人现处于无业状态；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本人不能及时提供______________材料的原件照片，保证根据要求在考察前提交相关材料原件；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______________________________________；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宋体"/>
          <w:sz w:val="32"/>
          <w:szCs w:val="32"/>
        </w:rPr>
        <w:t>对违反以上承诺所造成的后果，本人自愿承担相应后果及法律责任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宋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74BF2"/>
    <w:rsid w:val="10134E34"/>
    <w:rsid w:val="166479AD"/>
    <w:rsid w:val="40574B87"/>
    <w:rsid w:val="46256DB9"/>
    <w:rsid w:val="4DB74BF2"/>
    <w:rsid w:val="54B55386"/>
    <w:rsid w:val="55861698"/>
    <w:rsid w:val="568D226F"/>
    <w:rsid w:val="7F69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ok Title"/>
    <w:basedOn w:val="3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2020-03-06T08:16:00Z</dcterms:created>
  <dc:creator>Administrator</dc:creator>
  <cp:lastModifiedBy>Administrator</cp:lastModifiedBy>
  <dcterms:modified xsi:type="dcterms:W3CDTF">2020-03-17T07:49:35Z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